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C673" w14:textId="77777777" w:rsidR="000B56B6" w:rsidRDefault="000B56B6" w:rsidP="00CB7E17">
      <w:pPr>
        <w:spacing w:after="0" w:line="240" w:lineRule="auto"/>
        <w:jc w:val="center"/>
        <w:rPr>
          <w:rFonts w:ascii="Arial" w:hAnsi="Arial" w:cs="Arial"/>
          <w:b/>
          <w:bCs/>
          <w:sz w:val="24"/>
          <w:szCs w:val="24"/>
        </w:rPr>
      </w:pPr>
    </w:p>
    <w:p w14:paraId="6342E5DE" w14:textId="77777777" w:rsidR="000B56B6" w:rsidRDefault="000B56B6" w:rsidP="00CB7E17">
      <w:pPr>
        <w:spacing w:after="0" w:line="240" w:lineRule="auto"/>
        <w:jc w:val="center"/>
        <w:rPr>
          <w:rFonts w:ascii="Arial" w:hAnsi="Arial" w:cs="Arial"/>
          <w:b/>
          <w:bCs/>
          <w:sz w:val="24"/>
          <w:szCs w:val="24"/>
        </w:rPr>
      </w:pPr>
    </w:p>
    <w:p w14:paraId="28E5A86F" w14:textId="77777777" w:rsidR="0079771F" w:rsidRDefault="00DD2BBD" w:rsidP="00960339">
      <w:pPr>
        <w:spacing w:after="0" w:line="240" w:lineRule="auto"/>
        <w:jc w:val="right"/>
        <w:rPr>
          <w:rFonts w:ascii="Arial" w:hAnsi="Arial" w:cs="Arial"/>
          <w:b/>
          <w:bCs/>
          <w:sz w:val="24"/>
          <w:szCs w:val="24"/>
        </w:rPr>
      </w:pPr>
      <w:r>
        <w:rPr>
          <w:rFonts w:ascii="Arial" w:hAnsi="Arial" w:cs="Arial"/>
          <w:b/>
          <w:bCs/>
          <w:noProof/>
          <w:sz w:val="24"/>
          <w:szCs w:val="24"/>
        </w:rPr>
        <w:drawing>
          <wp:inline distT="0" distB="0" distL="0" distR="0" wp14:anchorId="6DFD2C04" wp14:editId="248E816D">
            <wp:extent cx="5648325" cy="226695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8325" cy="2266950"/>
                    </a:xfrm>
                    <a:prstGeom prst="rect">
                      <a:avLst/>
                    </a:prstGeom>
                    <a:noFill/>
                    <a:ln>
                      <a:noFill/>
                    </a:ln>
                  </pic:spPr>
                </pic:pic>
              </a:graphicData>
            </a:graphic>
          </wp:inline>
        </w:drawing>
      </w:r>
    </w:p>
    <w:p w14:paraId="52B18D39" w14:textId="77777777" w:rsidR="0079771F" w:rsidRDefault="0079771F" w:rsidP="00960339">
      <w:pPr>
        <w:spacing w:after="0" w:line="240" w:lineRule="auto"/>
        <w:jc w:val="right"/>
        <w:rPr>
          <w:rFonts w:ascii="Arial" w:hAnsi="Arial" w:cs="Arial"/>
          <w:b/>
          <w:bCs/>
          <w:sz w:val="24"/>
          <w:szCs w:val="24"/>
        </w:rPr>
      </w:pPr>
    </w:p>
    <w:p w14:paraId="1879696A" w14:textId="0D7B6A81" w:rsidR="004D38F6" w:rsidRDefault="003C57CB" w:rsidP="00960339">
      <w:pPr>
        <w:spacing w:after="0" w:line="240" w:lineRule="auto"/>
        <w:jc w:val="right"/>
        <w:rPr>
          <w:rFonts w:ascii="Arial" w:hAnsi="Arial" w:cs="Arial"/>
          <w:b/>
          <w:bCs/>
          <w:sz w:val="24"/>
          <w:szCs w:val="24"/>
        </w:rPr>
      </w:pPr>
      <w:r>
        <w:rPr>
          <w:rFonts w:ascii="Arial" w:hAnsi="Arial" w:cs="Arial"/>
          <w:b/>
          <w:bCs/>
          <w:sz w:val="24"/>
          <w:szCs w:val="24"/>
        </w:rPr>
        <w:t>08</w:t>
      </w:r>
      <w:r w:rsidR="00960339">
        <w:rPr>
          <w:rFonts w:ascii="Arial" w:hAnsi="Arial" w:cs="Arial"/>
          <w:b/>
          <w:bCs/>
          <w:sz w:val="24"/>
          <w:szCs w:val="24"/>
        </w:rPr>
        <w:t>.</w:t>
      </w:r>
      <w:r w:rsidR="007E4516">
        <w:rPr>
          <w:rFonts w:ascii="Arial" w:hAnsi="Arial" w:cs="Arial"/>
          <w:b/>
          <w:bCs/>
          <w:sz w:val="24"/>
          <w:szCs w:val="24"/>
        </w:rPr>
        <w:t>0</w:t>
      </w:r>
      <w:r>
        <w:rPr>
          <w:rFonts w:ascii="Arial" w:hAnsi="Arial" w:cs="Arial"/>
          <w:b/>
          <w:bCs/>
          <w:sz w:val="24"/>
          <w:szCs w:val="24"/>
        </w:rPr>
        <w:t>2</w:t>
      </w:r>
      <w:r w:rsidR="00960339">
        <w:rPr>
          <w:rFonts w:ascii="Arial" w:hAnsi="Arial" w:cs="Arial"/>
          <w:b/>
          <w:bCs/>
          <w:sz w:val="24"/>
          <w:szCs w:val="24"/>
        </w:rPr>
        <w:t>.202</w:t>
      </w:r>
      <w:r w:rsidR="007E4516">
        <w:rPr>
          <w:rFonts w:ascii="Arial" w:hAnsi="Arial" w:cs="Arial"/>
          <w:b/>
          <w:bCs/>
          <w:sz w:val="24"/>
          <w:szCs w:val="24"/>
        </w:rPr>
        <w:t>2</w:t>
      </w:r>
      <w:r w:rsidR="00960339">
        <w:rPr>
          <w:rFonts w:ascii="Arial" w:hAnsi="Arial" w:cs="Arial"/>
          <w:b/>
          <w:bCs/>
          <w:sz w:val="24"/>
          <w:szCs w:val="24"/>
        </w:rPr>
        <w:t>.</w:t>
      </w:r>
    </w:p>
    <w:p w14:paraId="04CDD357" w14:textId="77777777" w:rsidR="00A91A84" w:rsidRPr="00B535B2" w:rsidRDefault="00A91A84" w:rsidP="00A91A84">
      <w:pPr>
        <w:spacing w:after="0" w:line="240" w:lineRule="auto"/>
        <w:jc w:val="both"/>
        <w:rPr>
          <w:rFonts w:ascii="Arial" w:hAnsi="Arial" w:cs="Arial"/>
          <w:sz w:val="24"/>
          <w:szCs w:val="24"/>
          <w:shd w:val="clear" w:color="auto" w:fill="FFFFFF"/>
        </w:rPr>
      </w:pPr>
    </w:p>
    <w:p w14:paraId="67315D30" w14:textId="79DC0644" w:rsidR="00A91A84" w:rsidRPr="00874004" w:rsidRDefault="00A91A84" w:rsidP="00A91A84">
      <w:pPr>
        <w:spacing w:after="0" w:line="240" w:lineRule="auto"/>
        <w:jc w:val="both"/>
        <w:rPr>
          <w:rFonts w:ascii="Arial" w:hAnsi="Arial" w:cs="Arial"/>
          <w:sz w:val="24"/>
          <w:szCs w:val="24"/>
          <w:shd w:val="clear" w:color="auto" w:fill="FFFFFF"/>
        </w:rPr>
      </w:pPr>
      <w:r w:rsidRPr="00B535B2">
        <w:rPr>
          <w:rFonts w:ascii="Arial" w:hAnsi="Arial" w:cs="Arial"/>
          <w:sz w:val="24"/>
          <w:szCs w:val="24"/>
          <w:shd w:val="clear" w:color="auto" w:fill="FFFFFF"/>
        </w:rPr>
        <w:t xml:space="preserve">Projekts tiek </w:t>
      </w:r>
      <w:r w:rsidRPr="00874004">
        <w:rPr>
          <w:rFonts w:ascii="Arial" w:hAnsi="Arial" w:cs="Arial"/>
          <w:sz w:val="24"/>
          <w:szCs w:val="24"/>
          <w:shd w:val="clear" w:color="auto" w:fill="FFFFFF"/>
        </w:rPr>
        <w:t>realizēts Darbības programmas “Izaugsme un nodarbinātība” 4.2.1.specifiskā atbalsta mērķa “Veicināt energoefektivitātes paaugstināšanu valsts un dzīvojamās ēkās” 4.2.1.2.pasākuma “Veicināt energoefektivitātes paaugstināšanu valsts ēkās” otrās kārtas projektu iesniegumu atlases nolikumam  un Ministru kabineta noteikumiem Nr.13 “Darbības programmas "Izaugsme un nodarbinātība" 4.2.1.specifiskā atbalsta mērķa "Veicināt energoefektivitātes paaugstināšanu valsts un dzīvojamās ēkās" 4.2.1.2.pasākuma "Veicināt energoefektivitātes paaugstināšanu valsts ēkās" otrās projektu iesniegumu atlases kārtas īstenošanas noteikumi” ietvaros.</w:t>
      </w:r>
    </w:p>
    <w:p w14:paraId="08E94D14" w14:textId="0083A84D" w:rsidR="00A9391D" w:rsidRDefault="00A9391D" w:rsidP="00A91A84">
      <w:pPr>
        <w:spacing w:after="0" w:line="240" w:lineRule="auto"/>
        <w:jc w:val="both"/>
        <w:rPr>
          <w:rFonts w:ascii="Arial" w:hAnsi="Arial" w:cs="Arial"/>
          <w:sz w:val="24"/>
          <w:szCs w:val="24"/>
          <w:shd w:val="clear" w:color="auto" w:fill="FFFFFF"/>
        </w:rPr>
      </w:pPr>
    </w:p>
    <w:p w14:paraId="55DC5302" w14:textId="77777777" w:rsidR="0079771F" w:rsidRPr="00874004" w:rsidRDefault="0079771F" w:rsidP="00A91A84">
      <w:pPr>
        <w:spacing w:after="0" w:line="240" w:lineRule="auto"/>
        <w:jc w:val="both"/>
        <w:rPr>
          <w:rFonts w:ascii="Arial" w:hAnsi="Arial" w:cs="Arial"/>
          <w:sz w:val="24"/>
          <w:szCs w:val="24"/>
          <w:shd w:val="clear" w:color="auto" w:fill="FFFFFF"/>
        </w:rPr>
      </w:pPr>
    </w:p>
    <w:p w14:paraId="5AAD56E5" w14:textId="4944C808" w:rsidR="001A3060" w:rsidRDefault="007E4516" w:rsidP="002C60C4">
      <w:pPr>
        <w:spacing w:after="0" w:line="276" w:lineRule="auto"/>
        <w:jc w:val="both"/>
        <w:rPr>
          <w:rFonts w:ascii="Arial" w:hAnsi="Arial" w:cs="Arial"/>
          <w:sz w:val="24"/>
          <w:szCs w:val="24"/>
          <w:shd w:val="clear" w:color="auto" w:fill="FFFFFF"/>
        </w:rPr>
      </w:pPr>
      <w:r>
        <w:rPr>
          <w:rFonts w:ascii="Arial" w:hAnsi="Arial" w:cs="Arial"/>
          <w:sz w:val="24"/>
          <w:szCs w:val="24"/>
        </w:rPr>
        <w:t xml:space="preserve">Būvobjektā </w:t>
      </w:r>
      <w:r w:rsidRPr="001A3060">
        <w:rPr>
          <w:rFonts w:ascii="Arial" w:hAnsi="Arial" w:cs="Arial"/>
          <w:sz w:val="24"/>
          <w:szCs w:val="24"/>
        </w:rPr>
        <w:t>LNS ēkas Raiņa ielā 5a, Rēzeknē</w:t>
      </w:r>
      <w:r>
        <w:rPr>
          <w:rFonts w:ascii="Arial" w:hAnsi="Arial" w:cs="Arial"/>
          <w:sz w:val="24"/>
          <w:szCs w:val="24"/>
        </w:rPr>
        <w:t xml:space="preserve"> </w:t>
      </w:r>
      <w:r w:rsidR="003C57CB" w:rsidRPr="00874004">
        <w:rPr>
          <w:rFonts w:ascii="Arial" w:hAnsi="Arial" w:cs="Arial"/>
          <w:b/>
          <w:bCs/>
          <w:sz w:val="24"/>
          <w:szCs w:val="24"/>
        </w:rPr>
        <w:t>SIA “</w:t>
      </w:r>
      <w:proofErr w:type="spellStart"/>
      <w:r w:rsidR="003C57CB" w:rsidRPr="00874004">
        <w:rPr>
          <w:rFonts w:ascii="Arial" w:hAnsi="Arial" w:cs="Arial"/>
          <w:b/>
          <w:bCs/>
          <w:sz w:val="24"/>
          <w:szCs w:val="24"/>
        </w:rPr>
        <w:t>Latgalija</w:t>
      </w:r>
      <w:proofErr w:type="spellEnd"/>
      <w:r w:rsidR="003C57CB" w:rsidRPr="00874004">
        <w:rPr>
          <w:rFonts w:ascii="Arial" w:hAnsi="Arial" w:cs="Arial"/>
          <w:b/>
          <w:bCs/>
          <w:sz w:val="24"/>
          <w:szCs w:val="24"/>
        </w:rPr>
        <w:t>”</w:t>
      </w:r>
      <w:r w:rsidR="003C57CB">
        <w:rPr>
          <w:rFonts w:ascii="Arial" w:hAnsi="Arial" w:cs="Arial"/>
          <w:b/>
          <w:bCs/>
          <w:sz w:val="24"/>
          <w:szCs w:val="24"/>
        </w:rPr>
        <w:t xml:space="preserve"> </w:t>
      </w:r>
      <w:r>
        <w:rPr>
          <w:rFonts w:ascii="Arial" w:hAnsi="Arial" w:cs="Arial"/>
          <w:sz w:val="24"/>
          <w:szCs w:val="24"/>
        </w:rPr>
        <w:t>turpin</w:t>
      </w:r>
      <w:r w:rsidR="003C57CB">
        <w:rPr>
          <w:rFonts w:ascii="Arial" w:hAnsi="Arial" w:cs="Arial"/>
          <w:sz w:val="24"/>
          <w:szCs w:val="24"/>
        </w:rPr>
        <w:t>a</w:t>
      </w:r>
      <w:r>
        <w:rPr>
          <w:rFonts w:ascii="Arial" w:hAnsi="Arial" w:cs="Arial"/>
          <w:sz w:val="24"/>
          <w:szCs w:val="24"/>
        </w:rPr>
        <w:t xml:space="preserve"> būvdarb</w:t>
      </w:r>
      <w:r w:rsidR="003C57CB">
        <w:rPr>
          <w:rFonts w:ascii="Arial" w:hAnsi="Arial" w:cs="Arial"/>
          <w:sz w:val="24"/>
          <w:szCs w:val="24"/>
        </w:rPr>
        <w:t>us</w:t>
      </w:r>
      <w:r w:rsidRPr="001A3060">
        <w:rPr>
          <w:rFonts w:ascii="Arial" w:hAnsi="Arial" w:cs="Arial"/>
          <w:sz w:val="24"/>
          <w:szCs w:val="24"/>
        </w:rPr>
        <w:t xml:space="preserve"> energoefektivitātes paaugstināšanai</w:t>
      </w:r>
      <w:r w:rsidR="001A3060" w:rsidRPr="00874004">
        <w:rPr>
          <w:rFonts w:ascii="Arial" w:hAnsi="Arial" w:cs="Arial"/>
          <w:bCs/>
          <w:sz w:val="24"/>
          <w:szCs w:val="24"/>
        </w:rPr>
        <w:t xml:space="preserve">, projekta </w:t>
      </w:r>
      <w:r w:rsidR="001A3060" w:rsidRPr="00874004">
        <w:rPr>
          <w:rFonts w:ascii="Arial" w:hAnsi="Arial" w:cs="Arial"/>
          <w:sz w:val="24"/>
          <w:szCs w:val="24"/>
        </w:rPr>
        <w:t>“Būvdarbi ERAF projekta “Energoefektivitātes paaugstināšana LNS ēkai Raiņa ielā 5a, Rēzeknē”, līguma Nr.4.2.1.2/19/I/009</w:t>
      </w:r>
      <w:r w:rsidR="001A3060" w:rsidRPr="00874004">
        <w:rPr>
          <w:rFonts w:ascii="Arial" w:hAnsi="Arial" w:cs="Arial"/>
          <w:color w:val="000000" w:themeColor="text1"/>
          <w:sz w:val="24"/>
          <w:szCs w:val="24"/>
        </w:rPr>
        <w:t>, ietvaros-1”</w:t>
      </w:r>
      <w:r w:rsidR="001A3060" w:rsidRPr="00874004">
        <w:rPr>
          <w:rFonts w:ascii="Arial" w:hAnsi="Arial" w:cs="Arial"/>
          <w:snapToGrid w:val="0"/>
          <w:sz w:val="24"/>
          <w:szCs w:val="24"/>
        </w:rPr>
        <w:t xml:space="preserve">, </w:t>
      </w:r>
      <w:r w:rsidR="001A3060" w:rsidRPr="00874004">
        <w:rPr>
          <w:rFonts w:ascii="Arial" w:hAnsi="Arial" w:cs="Arial"/>
          <w:sz w:val="24"/>
          <w:szCs w:val="24"/>
        </w:rPr>
        <w:t>ID Nr. LNS 2021/2 ERAF ietvaros</w:t>
      </w:r>
      <w:r w:rsidR="001A3060">
        <w:rPr>
          <w:rFonts w:ascii="Arial" w:hAnsi="Arial" w:cs="Arial"/>
          <w:sz w:val="24"/>
          <w:szCs w:val="24"/>
          <w:shd w:val="clear" w:color="auto" w:fill="FFFFFF"/>
        </w:rPr>
        <w:t>.</w:t>
      </w:r>
      <w:r w:rsidRPr="007E4516">
        <w:rPr>
          <w:rFonts w:ascii="Arial" w:hAnsi="Arial" w:cs="Arial"/>
          <w:sz w:val="24"/>
          <w:szCs w:val="24"/>
        </w:rPr>
        <w:t xml:space="preserve"> </w:t>
      </w:r>
    </w:p>
    <w:p w14:paraId="3D276F19" w14:textId="0069670C" w:rsidR="001A3060" w:rsidRDefault="001A3060" w:rsidP="002C60C4">
      <w:pPr>
        <w:spacing w:after="0" w:line="276" w:lineRule="auto"/>
        <w:jc w:val="both"/>
        <w:rPr>
          <w:rFonts w:ascii="Arial" w:hAnsi="Arial" w:cs="Arial"/>
          <w:sz w:val="24"/>
          <w:szCs w:val="24"/>
          <w:shd w:val="clear" w:color="auto" w:fill="FFFFFF"/>
        </w:rPr>
      </w:pPr>
    </w:p>
    <w:p w14:paraId="66A2E4D7" w14:textId="77777777" w:rsidR="0079771F" w:rsidRDefault="0079771F" w:rsidP="002C60C4">
      <w:pPr>
        <w:spacing w:after="0" w:line="276" w:lineRule="auto"/>
        <w:jc w:val="both"/>
        <w:rPr>
          <w:rFonts w:ascii="Arial" w:hAnsi="Arial" w:cs="Arial"/>
          <w:sz w:val="24"/>
          <w:szCs w:val="24"/>
          <w:shd w:val="clear" w:color="auto" w:fill="FFFFFF"/>
        </w:rPr>
      </w:pPr>
    </w:p>
    <w:p w14:paraId="020EBE29" w14:textId="425FEDF0" w:rsidR="006509FC" w:rsidRDefault="001A3060" w:rsidP="00AA76B5">
      <w:pPr>
        <w:spacing w:after="0" w:line="276" w:lineRule="auto"/>
        <w:jc w:val="both"/>
        <w:rPr>
          <w:rFonts w:ascii="Arial" w:hAnsi="Arial" w:cs="Arial"/>
          <w:sz w:val="24"/>
          <w:szCs w:val="24"/>
        </w:rPr>
      </w:pPr>
      <w:bookmarkStart w:id="0" w:name="_Hlk100306594"/>
      <w:r w:rsidRPr="001738B5">
        <w:rPr>
          <w:rFonts w:ascii="Arial" w:hAnsi="Arial" w:cs="Arial"/>
          <w:sz w:val="24"/>
          <w:szCs w:val="24"/>
          <w:shd w:val="clear" w:color="auto" w:fill="FFFFFF"/>
        </w:rPr>
        <w:t xml:space="preserve">Būvobjektā </w:t>
      </w:r>
      <w:r w:rsidR="006509FC" w:rsidRPr="001738B5">
        <w:rPr>
          <w:rFonts w:ascii="Arial" w:hAnsi="Arial" w:cs="Arial"/>
          <w:sz w:val="24"/>
          <w:szCs w:val="24"/>
          <w:shd w:val="clear" w:color="auto" w:fill="FFFFFF"/>
        </w:rPr>
        <w:t xml:space="preserve">būvdarbi tiek veikti atbilstoši </w:t>
      </w:r>
      <w:r w:rsidR="006509FC" w:rsidRPr="001738B5">
        <w:rPr>
          <w:rFonts w:ascii="Arial" w:hAnsi="Arial" w:cs="Arial"/>
          <w:sz w:val="24"/>
          <w:szCs w:val="24"/>
        </w:rPr>
        <w:t xml:space="preserve">būvdarbu izpildes grafikam. </w:t>
      </w:r>
      <w:bookmarkEnd w:id="0"/>
    </w:p>
    <w:p w14:paraId="7537F7A9" w14:textId="324C268C" w:rsidR="00465FFE" w:rsidRDefault="00465FFE" w:rsidP="00AA76B5">
      <w:pPr>
        <w:spacing w:after="0" w:line="276" w:lineRule="auto"/>
        <w:jc w:val="both"/>
        <w:rPr>
          <w:rFonts w:ascii="Arial" w:hAnsi="Arial" w:cs="Arial"/>
          <w:sz w:val="24"/>
          <w:szCs w:val="24"/>
          <w:shd w:val="clear" w:color="auto" w:fill="FFFFFF"/>
        </w:rPr>
      </w:pPr>
      <w:r>
        <w:rPr>
          <w:rFonts w:ascii="Arial" w:hAnsi="Arial" w:cs="Arial"/>
          <w:sz w:val="24"/>
          <w:szCs w:val="24"/>
        </w:rPr>
        <w:t xml:space="preserve">Uz 2022.gada februāri izpildīti būvdarbi </w:t>
      </w:r>
      <w:r w:rsidR="00B577FF">
        <w:rPr>
          <w:rFonts w:ascii="Arial" w:hAnsi="Arial" w:cs="Arial"/>
          <w:sz w:val="24"/>
          <w:szCs w:val="24"/>
        </w:rPr>
        <w:t>130 845.00</w:t>
      </w:r>
      <w:r>
        <w:rPr>
          <w:rFonts w:ascii="Arial" w:hAnsi="Arial" w:cs="Arial"/>
          <w:sz w:val="24"/>
          <w:szCs w:val="24"/>
        </w:rPr>
        <w:t xml:space="preserve"> </w:t>
      </w:r>
      <w:proofErr w:type="spellStart"/>
      <w:r w:rsidR="0079771F">
        <w:rPr>
          <w:rFonts w:ascii="Arial" w:hAnsi="Arial" w:cs="Arial"/>
          <w:sz w:val="24"/>
          <w:szCs w:val="24"/>
        </w:rPr>
        <w:t>euro</w:t>
      </w:r>
      <w:proofErr w:type="spellEnd"/>
      <w:r w:rsidR="0079771F">
        <w:rPr>
          <w:rFonts w:ascii="Arial" w:hAnsi="Arial" w:cs="Arial"/>
          <w:sz w:val="24"/>
          <w:szCs w:val="24"/>
        </w:rPr>
        <w:t xml:space="preserve"> </w:t>
      </w:r>
      <w:r w:rsidR="00291C0E">
        <w:rPr>
          <w:rFonts w:ascii="Arial" w:hAnsi="Arial" w:cs="Arial"/>
          <w:sz w:val="24"/>
          <w:szCs w:val="24"/>
        </w:rPr>
        <w:t xml:space="preserve">bez PVN </w:t>
      </w:r>
      <w:r w:rsidR="0079771F">
        <w:rPr>
          <w:rFonts w:ascii="Arial" w:hAnsi="Arial" w:cs="Arial"/>
          <w:sz w:val="24"/>
          <w:szCs w:val="24"/>
        </w:rPr>
        <w:t>apmērā (</w:t>
      </w:r>
      <w:r w:rsidR="00B577FF">
        <w:rPr>
          <w:rFonts w:ascii="Arial" w:hAnsi="Arial" w:cs="Arial"/>
          <w:sz w:val="24"/>
          <w:szCs w:val="24"/>
        </w:rPr>
        <w:t>72,89</w:t>
      </w:r>
      <w:r w:rsidR="0079771F">
        <w:rPr>
          <w:rFonts w:ascii="Arial" w:hAnsi="Arial" w:cs="Arial"/>
          <w:sz w:val="24"/>
          <w:szCs w:val="24"/>
        </w:rPr>
        <w:t>%)</w:t>
      </w:r>
      <w:r w:rsidR="00291C0E">
        <w:rPr>
          <w:rFonts w:ascii="Arial" w:hAnsi="Arial" w:cs="Arial"/>
          <w:sz w:val="24"/>
          <w:szCs w:val="24"/>
        </w:rPr>
        <w:t>.</w:t>
      </w:r>
    </w:p>
    <w:p w14:paraId="61678B69" w14:textId="651D24C1" w:rsidR="003C57CB" w:rsidRDefault="003C57CB" w:rsidP="00AA76B5">
      <w:pPr>
        <w:spacing w:after="0" w:line="276" w:lineRule="auto"/>
        <w:jc w:val="both"/>
        <w:rPr>
          <w:rFonts w:ascii="Arial" w:hAnsi="Arial" w:cs="Arial"/>
          <w:sz w:val="24"/>
          <w:szCs w:val="24"/>
          <w:shd w:val="clear" w:color="auto" w:fill="FFFFFF"/>
        </w:rPr>
      </w:pPr>
    </w:p>
    <w:p w14:paraId="151F1960" w14:textId="77777777" w:rsidR="003C57CB" w:rsidRPr="001738B5" w:rsidRDefault="003C57CB" w:rsidP="00501DE9">
      <w:pPr>
        <w:spacing w:after="0" w:line="240" w:lineRule="auto"/>
        <w:jc w:val="both"/>
        <w:rPr>
          <w:rFonts w:ascii="Arial" w:hAnsi="Arial" w:cs="Arial"/>
          <w:color w:val="000000"/>
          <w:sz w:val="24"/>
          <w:szCs w:val="24"/>
          <w:shd w:val="clear" w:color="auto" w:fill="FFFFFF"/>
        </w:rPr>
      </w:pPr>
    </w:p>
    <w:p w14:paraId="3862E4BC" w14:textId="3AFBBDFE" w:rsidR="007A1D9E" w:rsidRPr="00874004" w:rsidRDefault="007A1D9E" w:rsidP="007A1D9E">
      <w:pPr>
        <w:spacing w:after="0" w:line="240" w:lineRule="auto"/>
        <w:jc w:val="both"/>
        <w:rPr>
          <w:rFonts w:ascii="Arial" w:hAnsi="Arial" w:cs="Arial"/>
          <w:sz w:val="24"/>
          <w:szCs w:val="24"/>
          <w:shd w:val="clear" w:color="auto" w:fill="FFFFFF"/>
        </w:rPr>
      </w:pPr>
      <w:r w:rsidRPr="001738B5">
        <w:rPr>
          <w:rFonts w:ascii="Arial" w:hAnsi="Arial" w:cs="Arial"/>
          <w:sz w:val="24"/>
          <w:szCs w:val="24"/>
          <w:shd w:val="clear" w:color="auto" w:fill="FFFFFF"/>
        </w:rPr>
        <w:t>Projekta kopējās izmaksas ir 260</w:t>
      </w:r>
      <w:r w:rsidR="0079771F">
        <w:rPr>
          <w:rFonts w:ascii="Arial" w:hAnsi="Arial" w:cs="Arial"/>
          <w:sz w:val="24"/>
          <w:szCs w:val="24"/>
          <w:shd w:val="clear" w:color="auto" w:fill="FFFFFF"/>
        </w:rPr>
        <w:t> </w:t>
      </w:r>
      <w:r w:rsidRPr="001738B5">
        <w:rPr>
          <w:rFonts w:ascii="Arial" w:hAnsi="Arial" w:cs="Arial"/>
          <w:sz w:val="24"/>
          <w:szCs w:val="24"/>
          <w:shd w:val="clear" w:color="auto" w:fill="FFFFFF"/>
        </w:rPr>
        <w:t>662.24</w:t>
      </w:r>
      <w:r w:rsidRPr="001738B5">
        <w:rPr>
          <w:rFonts w:ascii="Arial" w:hAnsi="Arial" w:cs="Arial"/>
          <w:i/>
          <w:iCs/>
          <w:sz w:val="24"/>
          <w:szCs w:val="24"/>
          <w:shd w:val="clear" w:color="auto" w:fill="FFFFFF"/>
        </w:rPr>
        <w:t xml:space="preserve"> </w:t>
      </w:r>
      <w:proofErr w:type="spellStart"/>
      <w:r w:rsidRPr="001738B5">
        <w:rPr>
          <w:rFonts w:ascii="Arial" w:hAnsi="Arial" w:cs="Arial"/>
          <w:i/>
          <w:iCs/>
          <w:sz w:val="24"/>
          <w:szCs w:val="24"/>
          <w:shd w:val="clear" w:color="auto" w:fill="FFFFFF"/>
        </w:rPr>
        <w:t>euro</w:t>
      </w:r>
      <w:proofErr w:type="spellEnd"/>
      <w:r w:rsidRPr="001738B5">
        <w:rPr>
          <w:rFonts w:ascii="Arial" w:hAnsi="Arial" w:cs="Arial"/>
          <w:sz w:val="24"/>
          <w:szCs w:val="24"/>
          <w:shd w:val="clear" w:color="auto" w:fill="FFFFFF"/>
        </w:rPr>
        <w:t>, no kopējās attiecināmās izmaksas ir 215</w:t>
      </w:r>
      <w:r w:rsidR="0079771F">
        <w:rPr>
          <w:rFonts w:ascii="Arial" w:hAnsi="Arial" w:cs="Arial"/>
          <w:sz w:val="24"/>
          <w:szCs w:val="24"/>
          <w:shd w:val="clear" w:color="auto" w:fill="FFFFFF"/>
        </w:rPr>
        <w:t> </w:t>
      </w:r>
      <w:r w:rsidRPr="001738B5">
        <w:rPr>
          <w:rFonts w:ascii="Arial" w:hAnsi="Arial" w:cs="Arial"/>
          <w:sz w:val="24"/>
          <w:szCs w:val="24"/>
          <w:shd w:val="clear" w:color="auto" w:fill="FFFFFF"/>
        </w:rPr>
        <w:t xml:space="preserve">000.00 </w:t>
      </w:r>
      <w:proofErr w:type="spellStart"/>
      <w:r w:rsidRPr="001738B5">
        <w:rPr>
          <w:rFonts w:ascii="Arial" w:hAnsi="Arial" w:cs="Arial"/>
          <w:i/>
          <w:iCs/>
          <w:sz w:val="24"/>
          <w:szCs w:val="24"/>
          <w:shd w:val="clear" w:color="auto" w:fill="FFFFFF"/>
        </w:rPr>
        <w:t>euro</w:t>
      </w:r>
      <w:proofErr w:type="spellEnd"/>
      <w:r w:rsidRPr="001738B5">
        <w:rPr>
          <w:rFonts w:ascii="Arial" w:hAnsi="Arial" w:cs="Arial"/>
          <w:sz w:val="24"/>
          <w:szCs w:val="24"/>
          <w:shd w:val="clear" w:color="auto" w:fill="FFFFFF"/>
        </w:rPr>
        <w:t xml:space="preserve"> (ERAF finansējums ir 182</w:t>
      </w:r>
      <w:r w:rsidR="0079771F">
        <w:rPr>
          <w:rFonts w:ascii="Arial" w:hAnsi="Arial" w:cs="Arial"/>
          <w:sz w:val="24"/>
          <w:szCs w:val="24"/>
          <w:shd w:val="clear" w:color="auto" w:fill="FFFFFF"/>
        </w:rPr>
        <w:t> </w:t>
      </w:r>
      <w:r w:rsidRPr="001738B5">
        <w:rPr>
          <w:rFonts w:ascii="Arial" w:hAnsi="Arial" w:cs="Arial"/>
          <w:sz w:val="24"/>
          <w:szCs w:val="24"/>
          <w:shd w:val="clear" w:color="auto" w:fill="FFFFFF"/>
        </w:rPr>
        <w:t>750.00</w:t>
      </w:r>
      <w:r w:rsidRPr="001738B5">
        <w:rPr>
          <w:rFonts w:ascii="Arial" w:hAnsi="Arial" w:cs="Arial"/>
          <w:i/>
          <w:iCs/>
          <w:sz w:val="24"/>
          <w:szCs w:val="24"/>
          <w:shd w:val="clear" w:color="auto" w:fill="FFFFFF"/>
        </w:rPr>
        <w:t xml:space="preserve"> </w:t>
      </w:r>
      <w:proofErr w:type="spellStart"/>
      <w:r w:rsidRPr="001738B5">
        <w:rPr>
          <w:rFonts w:ascii="Arial" w:hAnsi="Arial" w:cs="Arial"/>
          <w:i/>
          <w:iCs/>
          <w:sz w:val="24"/>
          <w:szCs w:val="24"/>
          <w:shd w:val="clear" w:color="auto" w:fill="FFFFFF"/>
        </w:rPr>
        <w:t>euro</w:t>
      </w:r>
      <w:proofErr w:type="spellEnd"/>
      <w:r w:rsidRPr="001738B5">
        <w:rPr>
          <w:rFonts w:ascii="Arial" w:hAnsi="Arial" w:cs="Arial"/>
          <w:sz w:val="24"/>
          <w:szCs w:val="24"/>
          <w:shd w:val="clear" w:color="auto" w:fill="FFFFFF"/>
        </w:rPr>
        <w:t xml:space="preserve"> (85%), valsts budžeta</w:t>
      </w:r>
      <w:r w:rsidRPr="00874004">
        <w:rPr>
          <w:rFonts w:ascii="Arial" w:hAnsi="Arial" w:cs="Arial"/>
          <w:sz w:val="24"/>
          <w:szCs w:val="24"/>
          <w:shd w:val="clear" w:color="auto" w:fill="FFFFFF"/>
        </w:rPr>
        <w:t xml:space="preserve"> finansējums ir 32</w:t>
      </w:r>
      <w:r w:rsidR="0079771F">
        <w:rPr>
          <w:rFonts w:ascii="Arial" w:hAnsi="Arial" w:cs="Arial"/>
          <w:sz w:val="24"/>
          <w:szCs w:val="24"/>
          <w:shd w:val="clear" w:color="auto" w:fill="FFFFFF"/>
        </w:rPr>
        <w:t> </w:t>
      </w:r>
      <w:r w:rsidRPr="00874004">
        <w:rPr>
          <w:rFonts w:ascii="Arial" w:hAnsi="Arial" w:cs="Arial"/>
          <w:sz w:val="24"/>
          <w:szCs w:val="24"/>
          <w:shd w:val="clear" w:color="auto" w:fill="FFFFFF"/>
        </w:rPr>
        <w:t>250.00</w:t>
      </w:r>
      <w:r w:rsidRPr="00874004">
        <w:rPr>
          <w:rFonts w:ascii="Arial" w:hAnsi="Arial" w:cs="Arial"/>
          <w:i/>
          <w:iCs/>
          <w:sz w:val="24"/>
          <w:szCs w:val="24"/>
          <w:shd w:val="clear" w:color="auto" w:fill="FFFFFF"/>
        </w:rPr>
        <w:t xml:space="preserve"> </w:t>
      </w:r>
      <w:proofErr w:type="spellStart"/>
      <w:r w:rsidRPr="00874004">
        <w:rPr>
          <w:rFonts w:ascii="Arial" w:hAnsi="Arial" w:cs="Arial"/>
          <w:i/>
          <w:iCs/>
          <w:sz w:val="24"/>
          <w:szCs w:val="24"/>
          <w:shd w:val="clear" w:color="auto" w:fill="FFFFFF"/>
        </w:rPr>
        <w:t>euro</w:t>
      </w:r>
      <w:proofErr w:type="spellEnd"/>
      <w:r w:rsidRPr="00874004">
        <w:rPr>
          <w:rFonts w:ascii="Arial" w:hAnsi="Arial" w:cs="Arial"/>
          <w:sz w:val="24"/>
          <w:szCs w:val="24"/>
          <w:shd w:val="clear" w:color="auto" w:fill="FFFFFF"/>
        </w:rPr>
        <w:t xml:space="preserve"> (15%), bet privātās neattiecināmās izmaksas (LNS ieguldījums) ir 45</w:t>
      </w:r>
      <w:r w:rsidR="0079771F">
        <w:rPr>
          <w:rFonts w:ascii="Arial" w:hAnsi="Arial" w:cs="Arial"/>
          <w:sz w:val="24"/>
          <w:szCs w:val="24"/>
          <w:shd w:val="clear" w:color="auto" w:fill="FFFFFF"/>
        </w:rPr>
        <w:t> </w:t>
      </w:r>
      <w:r w:rsidRPr="00874004">
        <w:rPr>
          <w:rFonts w:ascii="Arial" w:hAnsi="Arial" w:cs="Arial"/>
          <w:sz w:val="24"/>
          <w:szCs w:val="24"/>
          <w:shd w:val="clear" w:color="auto" w:fill="FFFFFF"/>
        </w:rPr>
        <w:t>662.24</w:t>
      </w:r>
      <w:r w:rsidRPr="00874004">
        <w:rPr>
          <w:rFonts w:ascii="Arial" w:hAnsi="Arial" w:cs="Arial"/>
          <w:i/>
          <w:iCs/>
          <w:sz w:val="24"/>
          <w:szCs w:val="24"/>
          <w:shd w:val="clear" w:color="auto" w:fill="FFFFFF"/>
        </w:rPr>
        <w:t xml:space="preserve"> </w:t>
      </w:r>
      <w:proofErr w:type="spellStart"/>
      <w:r w:rsidRPr="00874004">
        <w:rPr>
          <w:rFonts w:ascii="Arial" w:hAnsi="Arial" w:cs="Arial"/>
          <w:i/>
          <w:iCs/>
          <w:sz w:val="24"/>
          <w:szCs w:val="24"/>
          <w:shd w:val="clear" w:color="auto" w:fill="FFFFFF"/>
        </w:rPr>
        <w:t>euro</w:t>
      </w:r>
      <w:proofErr w:type="spellEnd"/>
      <w:r w:rsidRPr="00874004">
        <w:rPr>
          <w:rFonts w:ascii="Arial" w:hAnsi="Arial" w:cs="Arial"/>
          <w:sz w:val="24"/>
          <w:szCs w:val="24"/>
          <w:shd w:val="clear" w:color="auto" w:fill="FFFFFF"/>
        </w:rPr>
        <w:t>.</w:t>
      </w:r>
    </w:p>
    <w:sectPr w:rsidR="007A1D9E" w:rsidRPr="00874004" w:rsidSect="005402F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4B0"/>
    <w:multiLevelType w:val="multilevel"/>
    <w:tmpl w:val="1260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31401A"/>
    <w:multiLevelType w:val="hybridMultilevel"/>
    <w:tmpl w:val="936AC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66894993">
    <w:abstractNumId w:val="0"/>
  </w:num>
  <w:num w:numId="2" w16cid:durableId="3616351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E17"/>
    <w:rsid w:val="000603CF"/>
    <w:rsid w:val="000A2BC4"/>
    <w:rsid w:val="000B56B6"/>
    <w:rsid w:val="000C74EA"/>
    <w:rsid w:val="00104A06"/>
    <w:rsid w:val="001738B5"/>
    <w:rsid w:val="001A3060"/>
    <w:rsid w:val="001F27D2"/>
    <w:rsid w:val="00201C8B"/>
    <w:rsid w:val="00213991"/>
    <w:rsid w:val="0023706A"/>
    <w:rsid w:val="00253BC8"/>
    <w:rsid w:val="00291C0E"/>
    <w:rsid w:val="00291EA6"/>
    <w:rsid w:val="002C60C4"/>
    <w:rsid w:val="00303FBA"/>
    <w:rsid w:val="00386682"/>
    <w:rsid w:val="00392AE7"/>
    <w:rsid w:val="003936DF"/>
    <w:rsid w:val="003C57CB"/>
    <w:rsid w:val="00465FFE"/>
    <w:rsid w:val="00471FC9"/>
    <w:rsid w:val="00473850"/>
    <w:rsid w:val="004D38F6"/>
    <w:rsid w:val="00501DE9"/>
    <w:rsid w:val="00533D5B"/>
    <w:rsid w:val="005402F7"/>
    <w:rsid w:val="00544A3E"/>
    <w:rsid w:val="005B0B8A"/>
    <w:rsid w:val="005B316A"/>
    <w:rsid w:val="00610F36"/>
    <w:rsid w:val="006509FC"/>
    <w:rsid w:val="006B7D58"/>
    <w:rsid w:val="0079771F"/>
    <w:rsid w:val="007A1D9E"/>
    <w:rsid w:val="007C7E41"/>
    <w:rsid w:val="007D67D2"/>
    <w:rsid w:val="007E4516"/>
    <w:rsid w:val="00854E6F"/>
    <w:rsid w:val="00874004"/>
    <w:rsid w:val="008F2B1B"/>
    <w:rsid w:val="009127D2"/>
    <w:rsid w:val="00960339"/>
    <w:rsid w:val="00A019D6"/>
    <w:rsid w:val="00A91A84"/>
    <w:rsid w:val="00A9391D"/>
    <w:rsid w:val="00AA0E0E"/>
    <w:rsid w:val="00AA76B5"/>
    <w:rsid w:val="00B23A2C"/>
    <w:rsid w:val="00B535B2"/>
    <w:rsid w:val="00B577FF"/>
    <w:rsid w:val="00B651AD"/>
    <w:rsid w:val="00B96FE0"/>
    <w:rsid w:val="00BE6CC9"/>
    <w:rsid w:val="00C257AF"/>
    <w:rsid w:val="00CB7E17"/>
    <w:rsid w:val="00D17608"/>
    <w:rsid w:val="00D43F40"/>
    <w:rsid w:val="00D6472E"/>
    <w:rsid w:val="00DD1D02"/>
    <w:rsid w:val="00DD2BBD"/>
    <w:rsid w:val="00FE74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3F81"/>
  <w15:chartTrackingRefBased/>
  <w15:docId w15:val="{A00089E9-2E13-4A15-9FD5-F82B7203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clums">
    <w:name w:val="Emphasis"/>
    <w:basedOn w:val="Noklusjumarindkopasfonts"/>
    <w:uiPriority w:val="20"/>
    <w:qFormat/>
    <w:rsid w:val="00471FC9"/>
    <w:rPr>
      <w:i/>
      <w:iCs/>
    </w:rPr>
  </w:style>
  <w:style w:type="paragraph" w:styleId="Balonteksts">
    <w:name w:val="Balloon Text"/>
    <w:basedOn w:val="Parasts"/>
    <w:link w:val="BalontekstsRakstz"/>
    <w:uiPriority w:val="99"/>
    <w:semiHidden/>
    <w:unhideWhenUsed/>
    <w:rsid w:val="00A9391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391D"/>
    <w:rPr>
      <w:rFonts w:ascii="Segoe UI" w:hAnsi="Segoe UI" w:cs="Segoe UI"/>
      <w:sz w:val="18"/>
      <w:szCs w:val="18"/>
    </w:rPr>
  </w:style>
  <w:style w:type="character" w:styleId="Izteiksmgs">
    <w:name w:val="Strong"/>
    <w:basedOn w:val="Noklusjumarindkopasfonts"/>
    <w:uiPriority w:val="22"/>
    <w:qFormat/>
    <w:rsid w:val="009127D2"/>
    <w:rPr>
      <w:b/>
      <w:bCs/>
    </w:rPr>
  </w:style>
  <w:style w:type="paragraph" w:styleId="Sarakstarindkopa">
    <w:name w:val="List Paragraph"/>
    <w:aliases w:val="Saistīto dokumentu saraksts,PPS_Bullet,2,Numbered Para 1,Dot pt,List Paragraph Char Char Char,Indicator Text,List Paragraph1,Bullet Points,MAIN CONTENT,IFCL - List Paragraph,List Paragraph12,OBC Bullet,F5 List Paragraph,Bullet Styl"/>
    <w:basedOn w:val="Parasts"/>
    <w:link w:val="SarakstarindkopaRakstz"/>
    <w:uiPriority w:val="34"/>
    <w:qFormat/>
    <w:rsid w:val="001F27D2"/>
    <w:pPr>
      <w:spacing w:after="200" w:line="240" w:lineRule="auto"/>
      <w:contextualSpacing/>
    </w:pPr>
    <w:rPr>
      <w:rFonts w:ascii="Calibri" w:eastAsia="Times New Roman" w:hAnsi="Calibri" w:cs="Times New Roman"/>
      <w:sz w:val="24"/>
      <w:szCs w:val="24"/>
      <w:lang w:val="en-US"/>
    </w:rPr>
  </w:style>
  <w:style w:type="character" w:customStyle="1" w:styleId="SarakstarindkopaRakstz">
    <w:name w:val="Saraksta rindkopa Rakstz."/>
    <w:aliases w:val="Saistīto dokumentu saraksts Rakstz.,PPS_Bullet Rakstz.,2 Rakstz.,Numbered Para 1 Rakstz.,Dot pt Rakstz.,List Paragraph Char Char Char Rakstz.,Indicator Text Rakstz.,List Paragraph1 Rakstz.,Bullet Points Rakstz."/>
    <w:link w:val="Sarakstarindkopa"/>
    <w:uiPriority w:val="34"/>
    <w:qFormat/>
    <w:locked/>
    <w:rsid w:val="001F27D2"/>
    <w:rPr>
      <w:rFonts w:ascii="Calibri" w:eastAsia="Times New Roman" w:hAnsi="Calibri" w:cs="Times New Roman"/>
      <w:sz w:val="24"/>
      <w:szCs w:val="24"/>
      <w:lang w:val="en-US"/>
    </w:rPr>
  </w:style>
  <w:style w:type="character" w:styleId="Hipersaite">
    <w:name w:val="Hyperlink"/>
    <w:uiPriority w:val="99"/>
    <w:unhideWhenUsed/>
    <w:rsid w:val="002C60C4"/>
    <w:rPr>
      <w:strike w:val="0"/>
      <w:dstrike w:val="0"/>
      <w:color w:val="314C7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54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9D132-0FB1-4428-A5A1-885277D2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880</Words>
  <Characters>502</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Sannikova</dc:creator>
  <cp:keywords/>
  <dc:description/>
  <cp:lastModifiedBy>LNSsekretare</cp:lastModifiedBy>
  <cp:revision>8</cp:revision>
  <cp:lastPrinted>2022-04-08T08:16:00Z</cp:lastPrinted>
  <dcterms:created xsi:type="dcterms:W3CDTF">2022-01-11T09:37:00Z</dcterms:created>
  <dcterms:modified xsi:type="dcterms:W3CDTF">2022-04-08T08:20:00Z</dcterms:modified>
</cp:coreProperties>
</file>