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TIRGUS CENU IZPĒTE</w:t>
      </w:r>
    </w:p>
    <w:p w:rsidR="00656D17" w:rsidRPr="001B2EB8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„</w:t>
      </w:r>
      <w:r w:rsidR="003A7A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Saimniecības preču iegāde</w:t>
      </w:r>
      <w:r w:rsidR="00C752CB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”</w:t>
      </w:r>
    </w:p>
    <w:p w:rsidR="002D7C3A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ID Nr. TI – </w:t>
      </w:r>
      <w:r w:rsidR="00767D24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SPC</w:t>
      </w: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/2020/</w:t>
      </w:r>
      <w:r w:rsidR="00C752CB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</w:t>
      </w:r>
      <w:r w:rsidR="003A7A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</w:t>
      </w:r>
    </w:p>
    <w:p w:rsidR="009B369D" w:rsidRPr="001B2EB8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9B369D" w:rsidRPr="001B2EB8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2D7C3A" w:rsidRPr="001B2EB8" w:rsidRDefault="001A1B70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1.      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:rsidR="009D62B0" w:rsidRPr="00FE6E2A" w:rsidRDefault="002D7C3A" w:rsidP="001B2E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</w:t>
      </w:r>
      <w:proofErr w:type="spellStart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r w:rsidR="009C1AC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="003A7A63" w:rsidRPr="00FE6E2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A7A63" w:rsidRPr="00FE6E2A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aimniecības preču piegādei.  </w:t>
      </w:r>
    </w:p>
    <w:p w:rsidR="002D7C3A" w:rsidRPr="001B2EB8" w:rsidRDefault="00050AFE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      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Tirgus cenu izpētes rezultāts</w:t>
      </w:r>
    </w:p>
    <w:p w:rsidR="003A7A63" w:rsidRDefault="002D7C3A" w:rsidP="003A7A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cenu izpētes rezultātā tiks noslēgts līgums </w:t>
      </w:r>
      <w:r w:rsidR="00656D17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(vai apmaksāts rēķins) 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3A7A63">
        <w:rPr>
          <w:rFonts w:ascii="Times New Roman" w:eastAsia="Times New Roman" w:hAnsi="Times New Roman" w:cs="Times New Roman"/>
          <w:sz w:val="24"/>
          <w:szCs w:val="24"/>
          <w:lang w:eastAsia="lv-LV"/>
        </w:rPr>
        <w:t>precēm.</w:t>
      </w:r>
    </w:p>
    <w:p w:rsidR="008E50E0" w:rsidRDefault="00050AFE" w:rsidP="003A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1A1B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</w:t>
      </w:r>
      <w:r w:rsidR="003A7A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Preču s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aņēmējs: </w:t>
      </w:r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“LNS </w:t>
      </w:r>
      <w:proofErr w:type="spellStart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Surdotehniskās</w:t>
      </w:r>
      <w:proofErr w:type="spellEnd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palīdzības centrs”</w:t>
      </w:r>
      <w:r w:rsidR="00CB58AD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767D24" w:rsidRPr="001B2EB8" w:rsidRDefault="008E50E0" w:rsidP="008E50E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eģ. Nr.</w:t>
      </w:r>
      <w:r w:rsid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40003276127,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 </w:t>
      </w:r>
      <w:r w:rsidR="00CB58AD" w:rsidRPr="001B2EB8">
        <w:rPr>
          <w:rFonts w:ascii="Times New Roman" w:hAnsi="Times New Roman" w:cs="Times New Roman"/>
          <w:sz w:val="24"/>
          <w:szCs w:val="24"/>
        </w:rPr>
        <w:t>adrese: Rīga, Elvīras iela 19</w:t>
      </w:r>
      <w:r w:rsidR="0070549A" w:rsidRPr="001B2EB8">
        <w:rPr>
          <w:rFonts w:ascii="Times New Roman" w:hAnsi="Times New Roman" w:cs="Times New Roman"/>
          <w:sz w:val="24"/>
          <w:szCs w:val="24"/>
        </w:rPr>
        <w:t>.</w:t>
      </w:r>
    </w:p>
    <w:p w:rsidR="002D7C3A" w:rsidRPr="001B2EB8" w:rsidRDefault="00050AFE" w:rsidP="001B2E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. 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</w:t>
      </w:r>
      <w:r w:rsid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Cenu piedāvājuma iesniegšana</w:t>
      </w:r>
    </w:p>
    <w:p w:rsidR="001B2EB8" w:rsidRPr="001B2EB8" w:rsidRDefault="002D7C3A" w:rsidP="001B2EB8">
      <w:pPr>
        <w:spacing w:after="0" w:line="240" w:lineRule="auto"/>
        <w:ind w:left="567"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var iesniegt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līdz 2020.</w:t>
      </w:r>
      <w:r w:rsidR="007D6963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gada </w:t>
      </w:r>
      <w:r w:rsidR="00C752CB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3.jūlijam </w:t>
      </w: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pa e-pastu: </w:t>
      </w:r>
      <w:hyperlink r:id="rId6" w:history="1">
        <w:r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 ar norādi </w:t>
      </w:r>
      <w:r w:rsidRPr="001B2EB8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„</w:t>
      </w:r>
      <w:r w:rsidR="00C61A09"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Tirgus izpēte, </w:t>
      </w:r>
      <w:r w:rsidR="00C61A09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  <w:r w:rsidR="00C61A09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ID Nr. TI – SPC/2020/</w:t>
      </w:r>
      <w:r w:rsidR="00C752CB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1</w:t>
      </w:r>
      <w:r w:rsidR="003A7A6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2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”. </w:t>
      </w:r>
    </w:p>
    <w:p w:rsidR="009E38F2" w:rsidRDefault="001A1B70" w:rsidP="001B2EB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2D7C3A" w:rsidRPr="001B2EB8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lang w:eastAsia="lv-LV"/>
        </w:rPr>
        <w:t>.</w:t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Piedāvājuma forma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bCs/>
          <w:color w:val="201C20"/>
          <w:sz w:val="24"/>
          <w:szCs w:val="24"/>
          <w:lang w:eastAsia="lv-LV"/>
        </w:rPr>
        <w:t>(jānosūta uz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e-pastu: </w:t>
      </w:r>
      <w:hyperlink r:id="rId7" w:history="1">
        <w:r w:rsidR="009E38F2"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="009E38F2" w:rsidRPr="001B2E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)</w:t>
      </w:r>
    </w:p>
    <w:p w:rsidR="003A7A63" w:rsidRPr="003A7A63" w:rsidRDefault="003A7A63" w:rsidP="001B2EB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lv-LV"/>
        </w:rPr>
      </w:pPr>
      <w:r w:rsidRPr="003A7A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Piedāvājumu var iesniegt tikai par preču komplektu.</w:t>
      </w:r>
    </w:p>
    <w:p w:rsidR="009E38F2" w:rsidRPr="001B2EB8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3A7A63" w:rsidRPr="001B2EB8" w:rsidTr="004E4661">
        <w:trPr>
          <w:trHeight w:val="13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1B2EB8" w:rsidRDefault="003A7A63" w:rsidP="003A7A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Tirgus izpēte:</w:t>
            </w:r>
          </w:p>
          <w:p w:rsidR="003A7A63" w:rsidRPr="001B2EB8" w:rsidRDefault="003A7A63" w:rsidP="003A7A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Saimniecības preču iegāde</w:t>
            </w:r>
            <w:r w:rsidRPr="001B2EB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3A7A63" w:rsidRPr="001B2EB8" w:rsidRDefault="003A7A63" w:rsidP="003A7A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ID Nr. TI – SPC/2020/1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2</w:t>
            </w:r>
          </w:p>
          <w:p w:rsidR="003A7A63" w:rsidRPr="001B2EB8" w:rsidRDefault="003A7A63" w:rsidP="003A7A63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Default="003A7A63" w:rsidP="003A7A6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Piedāvājuma cena, EUR, bez PVN </w:t>
            </w:r>
          </w:p>
          <w:p w:rsidR="003A7A63" w:rsidRDefault="003A7A63" w:rsidP="003A7A6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(cena ar diviem cipariem aiz komata)</w:t>
            </w: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3A7A63" w:rsidRPr="001B2EB8" w:rsidRDefault="003A7A63" w:rsidP="003A7A6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par apjomu</w:t>
            </w:r>
          </w:p>
        </w:tc>
        <w:bookmarkStart w:id="0" w:name="_GoBack"/>
        <w:bookmarkEnd w:id="0"/>
      </w:tr>
      <w:tr w:rsidR="00C16737" w:rsidRPr="001B2EB8" w:rsidTr="004E4661">
        <w:trPr>
          <w:trHeight w:val="2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37" w:rsidRPr="00C16737" w:rsidRDefault="00C16737" w:rsidP="003A7A63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priekšmets: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37" w:rsidRPr="001B2EB8" w:rsidRDefault="00C16737" w:rsidP="001B2EB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3A7A63" w:rsidRPr="001B2EB8" w:rsidTr="004E466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FA2791" w:rsidRDefault="003A7A63" w:rsidP="001B2EB8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  <w:proofErr w:type="spellEnd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>Velcro</w:t>
            </w:r>
            <w:proofErr w:type="spellEnd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FA2791">
              <w:rPr>
                <w:rFonts w:ascii="Times New Roman" w:hAnsi="Times New Roman" w:cs="Times New Roman"/>
                <w:sz w:val="24"/>
                <w:szCs w:val="24"/>
              </w:rPr>
              <w:t>” 40 cm. - 10 gabali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1B2EB8" w:rsidRDefault="003A7A63" w:rsidP="001B2EB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3A7A63" w:rsidRPr="001B2EB8" w:rsidTr="004E4661">
        <w:trPr>
          <w:trHeight w:val="6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FA2791" w:rsidRDefault="003A7A63" w:rsidP="003A7A63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A2791">
              <w:rPr>
                <w:rFonts w:ascii="Times New Roman" w:hAnsi="Times New Roman" w:cs="Times New Roman"/>
              </w:rPr>
              <w:t xml:space="preserve">Logu mazgāšanas komplekta kāts –  5 gabali </w:t>
            </w:r>
          </w:p>
          <w:p w:rsidR="003A7A63" w:rsidRPr="00FA2791" w:rsidRDefault="00C16737" w:rsidP="003A7A63">
            <w:pPr>
              <w:pStyle w:val="msonormal804d7de8fd46f06a46511c7c60d1535e"/>
              <w:rPr>
                <w:rFonts w:ascii="Times New Roman" w:hAnsi="Times New Roman" w:cs="Times New Roman"/>
                <w:b/>
                <w:bCs/>
              </w:rPr>
            </w:pPr>
            <w:r w:rsidRPr="00FA2791">
              <w:rPr>
                <w:rFonts w:ascii="Times New Roman" w:hAnsi="Times New Roman" w:cs="Times New Roman"/>
              </w:rPr>
              <w:t>S</w:t>
            </w:r>
            <w:r w:rsidR="003A7A63" w:rsidRPr="00FA2791">
              <w:rPr>
                <w:rFonts w:ascii="Times New Roman" w:hAnsi="Times New Roman" w:cs="Times New Roman"/>
              </w:rPr>
              <w:t xml:space="preserve">avienojams ar: </w:t>
            </w:r>
            <w:r w:rsidR="001F2991" w:rsidRPr="00FA2791">
              <w:rPr>
                <w:rFonts w:ascii="Times New Roman" w:hAnsi="Times New Roman" w:cs="Times New Roman"/>
              </w:rPr>
              <w:t>EIS; prece:</w:t>
            </w:r>
            <w:r w:rsidR="001F2991" w:rsidRPr="00FA27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8" w:history="1">
              <w:r w:rsidR="001F2991" w:rsidRPr="00FA2791">
                <w:rPr>
                  <w:rStyle w:val="Hipersaite"/>
                  <w:rFonts w:ascii="Times New Roman" w:hAnsi="Times New Roman" w:cs="Times New Roman"/>
                  <w:color w:val="auto"/>
                </w:rPr>
                <w:t>CI111.3.5.5.1</w:t>
              </w:r>
            </w:hyperlink>
            <w:r w:rsidR="001F2991" w:rsidRPr="00FA2791">
              <w:rPr>
                <w:rFonts w:ascii="Times New Roman" w:hAnsi="Times New Roman" w:cs="Times New Roman"/>
              </w:rPr>
              <w:t>;</w:t>
            </w:r>
          </w:p>
          <w:p w:rsidR="001F2991" w:rsidRPr="00FA2791" w:rsidRDefault="004E4661" w:rsidP="003A7A63">
            <w:pPr>
              <w:pStyle w:val="msonormal804d7de8fd46f06a46511c7c60d1535e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C16737" w:rsidRPr="00FA2791">
                <w:rPr>
                  <w:rStyle w:val="Hipersaite"/>
                  <w:rFonts w:ascii="Times New Roman" w:hAnsi="Times New Roman" w:cs="Times New Roman"/>
                  <w:color w:val="auto"/>
                </w:rPr>
                <w:t>https://www.eis.gov.lv/EIS/Categories/CategoryList.aspx?CategoryId=19022</w:t>
              </w:r>
            </w:hyperlink>
            <w:r w:rsidR="00C16737" w:rsidRPr="00FA2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1B2EB8" w:rsidRDefault="003A7A63" w:rsidP="001B2EB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50AFE" w:rsidRPr="001B2EB8" w:rsidTr="004E4661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B8" w:rsidRPr="001B2EB8" w:rsidRDefault="001B2EB8" w:rsidP="00050AFE">
            <w:pPr>
              <w:pStyle w:val="Vienkrsteksts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0AFE" w:rsidRPr="001B2EB8" w:rsidRDefault="001B2EB8" w:rsidP="00050AFE">
            <w:pPr>
              <w:pStyle w:val="Vienkrsteksts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Pakalpojuma cena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50AFE" w:rsidRPr="001B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KOPĀ, bez PVN: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FE" w:rsidRPr="001B2EB8" w:rsidRDefault="00050AFE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656D17" w:rsidRPr="001B2EB8" w:rsidTr="004E4661">
        <w:trPr>
          <w:trHeight w:val="16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1B2EB8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Reģ. Nr. (ja attiecināms):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Pr="001B2EB8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1B2EB8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70"/>
    <w:multiLevelType w:val="hybridMultilevel"/>
    <w:tmpl w:val="0FE290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3293"/>
    <w:multiLevelType w:val="hybridMultilevel"/>
    <w:tmpl w:val="E0CC7E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050AFE"/>
    <w:rsid w:val="0011624E"/>
    <w:rsid w:val="00186EC6"/>
    <w:rsid w:val="001A1B70"/>
    <w:rsid w:val="001B2EB8"/>
    <w:rsid w:val="001B3D06"/>
    <w:rsid w:val="001F15A0"/>
    <w:rsid w:val="001F2991"/>
    <w:rsid w:val="00242991"/>
    <w:rsid w:val="00245518"/>
    <w:rsid w:val="00257C8E"/>
    <w:rsid w:val="002A6553"/>
    <w:rsid w:val="002D7C3A"/>
    <w:rsid w:val="00310E14"/>
    <w:rsid w:val="003A4AB9"/>
    <w:rsid w:val="003A7A63"/>
    <w:rsid w:val="003E3510"/>
    <w:rsid w:val="00444C4D"/>
    <w:rsid w:val="004B1AF9"/>
    <w:rsid w:val="004E4661"/>
    <w:rsid w:val="00533D5B"/>
    <w:rsid w:val="005955CF"/>
    <w:rsid w:val="00656D17"/>
    <w:rsid w:val="0070549A"/>
    <w:rsid w:val="00741DE6"/>
    <w:rsid w:val="00767D24"/>
    <w:rsid w:val="00774BCE"/>
    <w:rsid w:val="007D6963"/>
    <w:rsid w:val="008E50E0"/>
    <w:rsid w:val="008F089E"/>
    <w:rsid w:val="009B369D"/>
    <w:rsid w:val="009C1ACB"/>
    <w:rsid w:val="009D62B0"/>
    <w:rsid w:val="009E38F2"/>
    <w:rsid w:val="009F64C2"/>
    <w:rsid w:val="00A760C5"/>
    <w:rsid w:val="00C16737"/>
    <w:rsid w:val="00C326DA"/>
    <w:rsid w:val="00C61A09"/>
    <w:rsid w:val="00C752CB"/>
    <w:rsid w:val="00CB58AD"/>
    <w:rsid w:val="00CB74B5"/>
    <w:rsid w:val="00EC3E67"/>
    <w:rsid w:val="00EC61F7"/>
    <w:rsid w:val="00EF5D98"/>
    <w:rsid w:val="00FA2791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  <w:style w:type="paragraph" w:customStyle="1" w:styleId="msonormal804d7de8fd46f06a46511c7c60d1535e">
    <w:name w:val="msonormal_804d7de8fd46f06a46511c7c60d1535e"/>
    <w:basedOn w:val="Parasts"/>
    <w:uiPriority w:val="99"/>
    <w:rsid w:val="003A7A63"/>
    <w:pPr>
      <w:spacing w:after="0" w:line="240" w:lineRule="auto"/>
    </w:pPr>
    <w:rPr>
      <w:rFonts w:ascii="New" w:hAnsi="New" w:cs="Calibri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16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  <w:style w:type="paragraph" w:customStyle="1" w:styleId="msonormal804d7de8fd46f06a46511c7c60d1535e">
    <w:name w:val="msonormal_804d7de8fd46f06a46511c7c60d1535e"/>
    <w:basedOn w:val="Parasts"/>
    <w:uiPriority w:val="99"/>
    <w:rsid w:val="003A7A63"/>
    <w:pPr>
      <w:spacing w:after="0" w:line="240" w:lineRule="auto"/>
    </w:pPr>
    <w:rPr>
      <w:rFonts w:ascii="New" w:hAnsi="New" w:cs="Calibri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1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uxMainContent$uxFilteredCheapestProductListControl$uxDataView$ctl02$uxShowProduct','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s.gov.lv/EIS/Categories/CategoryList.aspx?CategoryId=19022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8</cp:revision>
  <cp:lastPrinted>2020-06-26T13:45:00Z</cp:lastPrinted>
  <dcterms:created xsi:type="dcterms:W3CDTF">2020-06-26T13:32:00Z</dcterms:created>
  <dcterms:modified xsi:type="dcterms:W3CDTF">2020-06-26T15:03:00Z</dcterms:modified>
</cp:coreProperties>
</file>