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B3B3" w14:textId="131B6283" w:rsidR="002D7C3A" w:rsidRPr="008A123C" w:rsidRDefault="002D7C3A" w:rsidP="00327E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8A12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TIRGUS CENU IZPĒTE „LAIKRAKSTA “KOPSOLĪ” TIPOGRĀFISKA IZDOŠANA – 202</w:t>
      </w:r>
      <w:r w:rsidR="000957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2</w:t>
      </w:r>
      <w:r w:rsidRPr="008A12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” ID Nr. TI – LNS/202</w:t>
      </w:r>
      <w:r w:rsidR="00247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1</w:t>
      </w:r>
      <w:r w:rsidRPr="008A12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/</w:t>
      </w:r>
      <w:r w:rsidR="000378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2</w:t>
      </w:r>
    </w:p>
    <w:p w14:paraId="0861AD80" w14:textId="77777777" w:rsidR="002D7C3A" w:rsidRPr="002D7C3A" w:rsidRDefault="002D7C3A" w:rsidP="002D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49C851" w14:textId="77777777" w:rsidR="002D7C3A" w:rsidRPr="002D7C3A" w:rsidRDefault="002D7C3A" w:rsidP="009C6C1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 w:rsidRPr="002D7C3A">
        <w:rPr>
          <w:rFonts w:ascii="Times New Roman" w:eastAsia="Times New Roman" w:hAnsi="Times New Roman" w:cs="Times New Roman"/>
          <w:b/>
          <w:bCs/>
          <w:sz w:val="14"/>
          <w:szCs w:val="14"/>
          <w:lang w:eastAsia="lv-LV"/>
        </w:rPr>
        <w:t xml:space="preserve">             </w:t>
      </w:r>
      <w:r w:rsidRPr="002D7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Uzaicinājuma informācija</w:t>
      </w:r>
    </w:p>
    <w:p w14:paraId="77968378" w14:textId="77777777" w:rsidR="002D7C3A" w:rsidRPr="002D7C3A" w:rsidRDefault="002D7C3A" w:rsidP="009C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 „Latvijas Nedzirdīgo savienība” (turpmāk – LNS), reģistrācijas Nr. </w:t>
      </w:r>
      <w:r w:rsidRPr="002D7C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LV40008000615, a</w:t>
      </w: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drese: Elvīras ielā 19 k-2, Rīgā LV- 1083, lūdz iesniegt tirgus cenu piedāvājumu </w:t>
      </w:r>
      <w:r w:rsidRPr="002D7C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laikraksta</w:t>
      </w: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izdošanai </w:t>
      </w:r>
      <w:r w:rsidRPr="002D7C3A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(bez maketēšanas)</w:t>
      </w: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48F29E3" w14:textId="77777777" w:rsidR="008A123C" w:rsidRDefault="002D7C3A" w:rsidP="009C6C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</w:t>
      </w:r>
      <w:r w:rsidRPr="002D7C3A">
        <w:rPr>
          <w:rFonts w:ascii="Times New Roman" w:eastAsia="Times New Roman" w:hAnsi="Times New Roman" w:cs="Times New Roman"/>
          <w:b/>
          <w:bCs/>
          <w:sz w:val="14"/>
          <w:szCs w:val="14"/>
          <w:lang w:eastAsia="lv-LV"/>
        </w:rPr>
        <w:t xml:space="preserve">      </w:t>
      </w:r>
      <w:r w:rsidRPr="002D7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Tirgus cenu izpētes rezultāts</w:t>
      </w:r>
    </w:p>
    <w:p w14:paraId="74D92A59" w14:textId="7DC741D2" w:rsidR="002D7C3A" w:rsidRPr="006A60F6" w:rsidRDefault="002D7C3A" w:rsidP="009C6C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Tirgus cenu izpētes rezultātā tiks noslēgts līgums par </w:t>
      </w:r>
      <w:r w:rsidRPr="008A123C">
        <w:rPr>
          <w:rFonts w:ascii="Times New Roman" w:eastAsia="Times New Roman" w:hAnsi="Times New Roman" w:cs="Times New Roman"/>
          <w:iCs/>
          <w:color w:val="201C20"/>
          <w:sz w:val="24"/>
          <w:szCs w:val="24"/>
          <w:lang w:eastAsia="lv-LV"/>
        </w:rPr>
        <w:t xml:space="preserve">laikraksta Kopsolī” </w:t>
      </w:r>
      <w:r w:rsidRPr="008A123C">
        <w:rPr>
          <w:rFonts w:ascii="Times New Roman" w:eastAsia="Times New Roman" w:hAnsi="Times New Roman" w:cs="Times New Roman"/>
          <w:bCs/>
          <w:iCs/>
          <w:color w:val="201C20"/>
          <w:sz w:val="24"/>
          <w:szCs w:val="24"/>
          <w:bdr w:val="none" w:sz="0" w:space="0" w:color="auto" w:frame="1"/>
          <w:lang w:eastAsia="lv-LV"/>
        </w:rPr>
        <w:t xml:space="preserve">tipogrāfisku </w:t>
      </w:r>
      <w:r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izdošanu un piegādi </w:t>
      </w:r>
      <w:r w:rsidR="006A60F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LNS </w:t>
      </w:r>
      <w:r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202</w:t>
      </w:r>
      <w:r w:rsidR="0024772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</w:t>
      </w:r>
      <w:r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 gadā.</w:t>
      </w:r>
      <w:r w:rsidR="008A123C"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Līgums tiks noslēgts, ja LNS saņems finansējumu</w:t>
      </w:r>
      <w:r w:rsidR="006A60F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valsts pasūtījuma ietvaros </w:t>
      </w:r>
      <w:r w:rsidR="006A60F6"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202</w:t>
      </w:r>
      <w:r w:rsidR="0024772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</w:t>
      </w:r>
      <w:r w:rsidR="006A60F6"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6A60F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6A60F6"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gad</w:t>
      </w:r>
      <w:r w:rsidR="006A60F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am</w:t>
      </w:r>
      <w:r w:rsidR="008A123C" w:rsidRPr="008A12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A3A95B0" w14:textId="77777777" w:rsidR="002D7C3A" w:rsidRPr="002D7C3A" w:rsidRDefault="002D7C3A" w:rsidP="009C6C12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</w:t>
      </w:r>
      <w:r w:rsidRPr="002D7C3A">
        <w:rPr>
          <w:rFonts w:ascii="Times New Roman" w:eastAsia="Times New Roman" w:hAnsi="Times New Roman" w:cs="Times New Roman"/>
          <w:b/>
          <w:bCs/>
          <w:sz w:val="14"/>
          <w:szCs w:val="14"/>
          <w:lang w:eastAsia="lv-LV"/>
        </w:rPr>
        <w:t xml:space="preserve">      </w:t>
      </w:r>
      <w:r w:rsidRPr="002D7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plānoto līgumu.</w:t>
      </w:r>
    </w:p>
    <w:p w14:paraId="448D566E" w14:textId="6CBD7497" w:rsidR="002D7C3A" w:rsidRPr="001F2313" w:rsidRDefault="002D7C3A" w:rsidP="009C6C1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1)</w:t>
      </w:r>
      <w:r w:rsidRPr="002D7C3A">
        <w:rPr>
          <w:rFonts w:ascii="Times New Roman" w:eastAsia="Times New Roman" w:hAnsi="Times New Roman" w:cs="Times New Roman"/>
          <w:bCs/>
          <w:color w:val="201C20"/>
          <w:sz w:val="14"/>
          <w:szCs w:val="14"/>
          <w:bdr w:val="none" w:sz="0" w:space="0" w:color="auto" w:frame="1"/>
          <w:lang w:eastAsia="lv-LV"/>
        </w:rPr>
        <w:t>    </w:t>
      </w:r>
      <w:r w:rsidR="006A60F6">
        <w:rPr>
          <w:rFonts w:ascii="Times New Roman" w:eastAsia="Times New Roman" w:hAnsi="Times New Roman" w:cs="Times New Roman"/>
          <w:bCs/>
          <w:color w:val="201C20"/>
          <w:sz w:val="14"/>
          <w:szCs w:val="14"/>
          <w:bdr w:val="none" w:sz="0" w:space="0" w:color="auto" w:frame="1"/>
          <w:lang w:eastAsia="lv-LV"/>
        </w:rPr>
        <w:t xml:space="preserve"> </w:t>
      </w:r>
      <w:r w:rsidRPr="002D7C3A">
        <w:rPr>
          <w:rFonts w:ascii="Times New Roman" w:eastAsia="Times New Roman" w:hAnsi="Times New Roman" w:cs="Times New Roman"/>
          <w:bCs/>
          <w:color w:val="201C20"/>
          <w:sz w:val="14"/>
          <w:szCs w:val="14"/>
          <w:bdr w:val="none" w:sz="0" w:space="0" w:color="auto" w:frame="1"/>
          <w:lang w:eastAsia="lv-LV"/>
        </w:rPr>
        <w:t> </w:t>
      </w:r>
      <w:r w:rsidRPr="002D7C3A">
        <w:rPr>
          <w:rFonts w:ascii="Times New Roman" w:eastAsia="Times New Roman" w:hAnsi="Times New Roman" w:cs="Times New Roman"/>
          <w:i/>
          <w:color w:val="201C20"/>
          <w:sz w:val="24"/>
          <w:szCs w:val="24"/>
          <w:lang w:eastAsia="lv-LV"/>
        </w:rPr>
        <w:t>pakalpojums:</w:t>
      </w:r>
      <w:r w:rsidRPr="002D7C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laikraksta “Kopsolī” </w:t>
      </w:r>
      <w:r w:rsidRPr="002D7C3A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tipogrāfiska </w:t>
      </w:r>
      <w:r w:rsidRPr="002D7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izdošana 202</w:t>
      </w:r>
      <w:r w:rsidR="002477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2D7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gadā </w:t>
      </w:r>
      <w:r w:rsidRPr="002D7C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(11 izdevumi; </w:t>
      </w:r>
      <w:r w:rsidRPr="001F231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janvārī </w:t>
      </w:r>
      <w:r w:rsidR="006A60F6" w:rsidRPr="001F231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– j</w:t>
      </w:r>
      <w:r w:rsidRPr="001F231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ūnijā; augustā</w:t>
      </w:r>
      <w:r w:rsidR="006A60F6" w:rsidRPr="001F231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1F231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– </w:t>
      </w:r>
      <w:r w:rsidRPr="001F2313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decembrī);</w:t>
      </w:r>
    </w:p>
    <w:p w14:paraId="7D399D76" w14:textId="32E1D6A2" w:rsidR="002D7C3A" w:rsidRPr="001F2313" w:rsidRDefault="002D7C3A" w:rsidP="009C6C1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13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2)</w:t>
      </w:r>
      <w:r w:rsidRPr="001F2313">
        <w:rPr>
          <w:rFonts w:ascii="Times New Roman" w:eastAsia="Times New Roman" w:hAnsi="Times New Roman" w:cs="Times New Roman"/>
          <w:bCs/>
          <w:color w:val="201C20"/>
          <w:sz w:val="14"/>
          <w:szCs w:val="14"/>
          <w:bdr w:val="none" w:sz="0" w:space="0" w:color="auto" w:frame="1"/>
          <w:lang w:eastAsia="lv-LV"/>
        </w:rPr>
        <w:t xml:space="preserve">      </w:t>
      </w:r>
      <w:r w:rsidRPr="001F2313">
        <w:rPr>
          <w:rFonts w:ascii="Times New Roman" w:eastAsia="Times New Roman" w:hAnsi="Times New Roman" w:cs="Times New Roman"/>
          <w:bCs/>
          <w:i/>
          <w:color w:val="201C20"/>
          <w:sz w:val="24"/>
          <w:szCs w:val="24"/>
          <w:bdr w:val="none" w:sz="0" w:space="0" w:color="auto" w:frame="1"/>
          <w:lang w:eastAsia="lv-LV"/>
        </w:rPr>
        <w:t>pakalpojuma apjoms:</w:t>
      </w:r>
      <w:r w:rsidRPr="001F2313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ikmēneša izdevums </w:t>
      </w:r>
      <w:r w:rsidR="007A6E2F"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12 lpp. 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apjomā</w:t>
      </w:r>
      <w:r w:rsidRPr="001F2313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;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kopā - 11 numuri; katrs izdevums līdz 2</w:t>
      </w:r>
      <w:r w:rsidR="007A6E2F"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0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0 eks</w:t>
      </w:r>
      <w:r w:rsidR="000957D2"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emplāri:</w:t>
      </w:r>
    </w:p>
    <w:p w14:paraId="265AC077" w14:textId="77777777" w:rsidR="002D7C3A" w:rsidRPr="001F2313" w:rsidRDefault="002D7C3A" w:rsidP="009C6C1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13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3)</w:t>
      </w:r>
      <w:r w:rsidRPr="001F2313">
        <w:rPr>
          <w:rFonts w:ascii="Times New Roman" w:eastAsia="Times New Roman" w:hAnsi="Times New Roman" w:cs="Times New Roman"/>
          <w:bCs/>
          <w:color w:val="201C20"/>
          <w:sz w:val="14"/>
          <w:szCs w:val="14"/>
          <w:bdr w:val="none" w:sz="0" w:space="0" w:color="auto" w:frame="1"/>
          <w:lang w:eastAsia="lv-LV"/>
        </w:rPr>
        <w:t xml:space="preserve">      </w:t>
      </w:r>
      <w:r w:rsidRPr="001F2313">
        <w:rPr>
          <w:rFonts w:ascii="Times New Roman" w:eastAsia="Times New Roman" w:hAnsi="Times New Roman" w:cs="Times New Roman"/>
          <w:bCs/>
          <w:i/>
          <w:color w:val="201C20"/>
          <w:sz w:val="24"/>
          <w:szCs w:val="24"/>
          <w:bdr w:val="none" w:sz="0" w:space="0" w:color="auto" w:frame="1"/>
          <w:lang w:eastAsia="lv-LV"/>
        </w:rPr>
        <w:t xml:space="preserve">pakalpojuma nosacījumi: 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izdošana saskaņā ar līgumu (prognozējoši mēneša vidū), izdošanas termiņš ir 3-4 dienas; izdevumu piegāde LNS Informācijas centrā Rīgā, Elvīras 19 k-2, LV- 1083.</w:t>
      </w:r>
    </w:p>
    <w:p w14:paraId="02964DCE" w14:textId="77777777" w:rsidR="002D7C3A" w:rsidRPr="001F2313" w:rsidRDefault="002D7C3A" w:rsidP="006A60F6">
      <w:pPr>
        <w:spacing w:before="100" w:beforeAutospacing="1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13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4)</w:t>
      </w:r>
      <w:r w:rsidRPr="001F2313">
        <w:rPr>
          <w:rFonts w:ascii="Times New Roman" w:eastAsia="Times New Roman" w:hAnsi="Times New Roman" w:cs="Times New Roman"/>
          <w:bCs/>
          <w:color w:val="201C20"/>
          <w:sz w:val="14"/>
          <w:szCs w:val="14"/>
          <w:bdr w:val="none" w:sz="0" w:space="0" w:color="auto" w:frame="1"/>
          <w:lang w:eastAsia="lv-LV"/>
        </w:rPr>
        <w:t xml:space="preserve">      </w:t>
      </w:r>
      <w:r w:rsidRPr="001F2313">
        <w:rPr>
          <w:rFonts w:ascii="Times New Roman" w:eastAsia="Times New Roman" w:hAnsi="Times New Roman" w:cs="Times New Roman"/>
          <w:i/>
          <w:color w:val="201C20"/>
          <w:sz w:val="24"/>
          <w:szCs w:val="24"/>
          <w:lang w:eastAsia="lv-LV"/>
        </w:rPr>
        <w:t>izdevuma raksturojums: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4 krāsu izpildījumā, </w:t>
      </w:r>
      <w:r w:rsidRPr="001F2313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uz ofseta papīra 80 gr.</w:t>
      </w:r>
    </w:p>
    <w:p w14:paraId="5B3390A1" w14:textId="77777777" w:rsidR="002D7C3A" w:rsidRPr="001F2313" w:rsidRDefault="002D7C3A" w:rsidP="002D7C3A">
      <w:pPr>
        <w:spacing w:before="100" w:beforeAutospacing="1"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313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4. Cenu piedāvājuma iesniegšana</w:t>
      </w:r>
    </w:p>
    <w:p w14:paraId="40372838" w14:textId="23C2DA3B" w:rsidR="000957D2" w:rsidRPr="001F2313" w:rsidRDefault="002D7C3A" w:rsidP="002D7C3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Piedāvājumu </w:t>
      </w:r>
      <w:r w:rsidR="006A60F6"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skanēta dokumenta veidā 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var iesniegt </w:t>
      </w:r>
      <w:r w:rsidRPr="001F23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līdz 202</w:t>
      </w:r>
      <w:r w:rsidR="000957D2" w:rsidRPr="001F23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2</w:t>
      </w:r>
      <w:r w:rsidRPr="001F23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. gada </w:t>
      </w:r>
      <w:r w:rsidR="003B11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4</w:t>
      </w:r>
      <w:r w:rsidRPr="001F23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.</w:t>
      </w:r>
      <w:r w:rsidR="006A60F6" w:rsidRPr="001F23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 </w:t>
      </w:r>
      <w:r w:rsidRPr="001F23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janvārim 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pa e-pastu</w:t>
      </w:r>
      <w:r w:rsidR="000957D2"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skenētā veidā vai ar e-parakstu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: </w:t>
      </w:r>
      <w:hyperlink r:id="rId5" w:history="1">
        <w:r w:rsidRPr="001F2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 ar norādi</w:t>
      </w:r>
      <w:r w:rsidR="000957D2"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: </w:t>
      </w:r>
      <w:r w:rsidR="000957D2" w:rsidRPr="001F2313">
        <w:rPr>
          <w:rFonts w:ascii="Times New Roman" w:eastAsia="Times New Roman" w:hAnsi="Times New Roman" w:cs="Times New Roman"/>
          <w:sz w:val="24"/>
          <w:szCs w:val="24"/>
          <w:lang w:eastAsia="lv-LV"/>
        </w:rPr>
        <w:t>ID TI – LNS/2021/2</w:t>
      </w:r>
      <w:r w:rsidRPr="001F2313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</w:t>
      </w:r>
    </w:p>
    <w:p w14:paraId="02825877" w14:textId="77777777" w:rsidR="000957D2" w:rsidRPr="001F2313" w:rsidRDefault="000957D2" w:rsidP="002D7C3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922ADB" w14:textId="4AA499D4" w:rsidR="002D7C3A" w:rsidRPr="001F2313" w:rsidRDefault="002D7C3A" w:rsidP="000957D2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</w:pPr>
      <w:r w:rsidRPr="001F231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F2313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4. Piedāvājum</w:t>
      </w:r>
      <w:r w:rsidR="000957D2" w:rsidRPr="001F2313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s:</w:t>
      </w:r>
    </w:p>
    <w:p w14:paraId="27AE422B" w14:textId="2E483400" w:rsidR="000957D2" w:rsidRPr="001F2313" w:rsidRDefault="000957D2" w:rsidP="000957D2">
      <w:pPr>
        <w:spacing w:after="0" w:line="240" w:lineRule="auto"/>
        <w:ind w:right="-9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</w:pPr>
      <w:r w:rsidRPr="001F23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Cenu jānorāda ar 2 cipariem aiz komata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214"/>
        <w:gridCol w:w="2126"/>
      </w:tblGrid>
      <w:tr w:rsidR="003A2546" w:rsidRPr="002D7C3A" w14:paraId="7FA8B05F" w14:textId="77777777" w:rsidTr="00843AC0">
        <w:trPr>
          <w:trHeight w:val="943"/>
        </w:trPr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FD32F" w14:textId="77777777" w:rsidR="003A2546" w:rsidRPr="001F2313" w:rsidRDefault="003A2546" w:rsidP="002D7C3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Tirgus izpēte: </w:t>
            </w:r>
            <w:r w:rsidRPr="001F23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1F2313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  <w:t xml:space="preserve">Laikraksta “Kopsolī” </w:t>
            </w:r>
            <w:r w:rsidRPr="001F2313">
              <w:rPr>
                <w:rFonts w:ascii="Times New Roman" w:eastAsia="Times New Roman" w:hAnsi="Times New Roman" w:cs="Times New Roman"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 xml:space="preserve">tipogrāfiska </w:t>
            </w:r>
            <w:r w:rsidRPr="001F23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izdošana -2022”, </w:t>
            </w:r>
          </w:p>
          <w:p w14:paraId="7B359BCB" w14:textId="77777777" w:rsidR="003A2546" w:rsidRDefault="003A2546" w:rsidP="003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3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 TI – LNS/2021/2</w:t>
            </w:r>
          </w:p>
          <w:p w14:paraId="52A6C643" w14:textId="77777777" w:rsidR="003A2546" w:rsidRDefault="003A2546" w:rsidP="003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</w:p>
          <w:p w14:paraId="6310DA92" w14:textId="77777777" w:rsidR="003A2546" w:rsidRDefault="003A2546" w:rsidP="003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</w:p>
          <w:p w14:paraId="189DF1E7" w14:textId="77777777" w:rsidR="003A2546" w:rsidRPr="0089317A" w:rsidRDefault="003A2546" w:rsidP="003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3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 xml:space="preserve"> Piedāvājumu sniedza:</w:t>
            </w:r>
          </w:p>
          <w:p w14:paraId="4C08284E" w14:textId="77777777" w:rsidR="003A2546" w:rsidRPr="001F2313" w:rsidRDefault="003A2546" w:rsidP="002D7C3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3B58D" w14:textId="43DC016E" w:rsidR="003A2546" w:rsidRPr="001F2313" w:rsidRDefault="003A2546" w:rsidP="006A6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F2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cenas piedāvājums</w:t>
            </w:r>
          </w:p>
        </w:tc>
      </w:tr>
      <w:tr w:rsidR="003A2546" w:rsidRPr="002D7C3A" w14:paraId="2B40344F" w14:textId="0FDA3F3C" w:rsidTr="00843AC0">
        <w:trPr>
          <w:trHeight w:val="943"/>
        </w:trPr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2F2A4" w14:textId="2DB6272F" w:rsidR="003A2546" w:rsidRPr="001F2313" w:rsidRDefault="003A2546" w:rsidP="002D7C3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36AAD" w14:textId="5E517015" w:rsidR="003A2546" w:rsidRPr="001F2313" w:rsidRDefault="003A2546" w:rsidP="006A6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 apjomu -11 izdevumi, katrs līdz 200 eksemplāri,</w:t>
            </w:r>
            <w:r w:rsidRPr="001F2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kopā, euro, bez PVN: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89DD3" w14:textId="7545B10A" w:rsidR="003A2546" w:rsidRPr="002D7C3A" w:rsidRDefault="003A2546" w:rsidP="006A6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F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 apjomu -11 izdevumi, katrs līdz 200 eksemplāri),</w:t>
            </w:r>
            <w:r w:rsidRPr="001F2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kopā, euro, ar PVN:</w:t>
            </w:r>
          </w:p>
        </w:tc>
      </w:tr>
    </w:tbl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2126"/>
      </w:tblGrid>
      <w:tr w:rsidR="003A2546" w:rsidRPr="00982F06" w14:paraId="470DF416" w14:textId="77777777" w:rsidTr="003A2546">
        <w:trPr>
          <w:trHeight w:val="173"/>
        </w:trPr>
        <w:tc>
          <w:tcPr>
            <w:tcW w:w="2830" w:type="dxa"/>
          </w:tcPr>
          <w:p w14:paraId="5A5371F7" w14:textId="77777777" w:rsidR="003A2546" w:rsidRPr="00F04A80" w:rsidRDefault="003A2546" w:rsidP="00B770D6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Nosaukums/vārds, uzvārds:</w:t>
            </w:r>
          </w:p>
        </w:tc>
        <w:tc>
          <w:tcPr>
            <w:tcW w:w="1843" w:type="dxa"/>
          </w:tcPr>
          <w:p w14:paraId="4E47F62F" w14:textId="77777777" w:rsidR="003A2546" w:rsidRPr="00982F06" w:rsidRDefault="003A2546" w:rsidP="00B770D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268" w:type="dxa"/>
            <w:vMerge w:val="restart"/>
          </w:tcPr>
          <w:p w14:paraId="39BC40AB" w14:textId="77777777" w:rsidR="003A2546" w:rsidRPr="00982F06" w:rsidRDefault="003A2546" w:rsidP="00B770D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</w:p>
        </w:tc>
        <w:tc>
          <w:tcPr>
            <w:tcW w:w="2126" w:type="dxa"/>
            <w:vMerge w:val="restart"/>
          </w:tcPr>
          <w:p w14:paraId="3A616FE2" w14:textId="77777777" w:rsidR="003A2546" w:rsidRPr="00982F06" w:rsidRDefault="003A2546" w:rsidP="00B770D6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</w:p>
        </w:tc>
      </w:tr>
      <w:tr w:rsidR="003A2546" w:rsidRPr="00982F06" w14:paraId="0AD86491" w14:textId="77777777" w:rsidTr="003A2546">
        <w:trPr>
          <w:trHeight w:val="319"/>
        </w:trPr>
        <w:tc>
          <w:tcPr>
            <w:tcW w:w="2830" w:type="dxa"/>
          </w:tcPr>
          <w:p w14:paraId="7D59D8AA" w14:textId="77777777" w:rsidR="003A2546" w:rsidRPr="00F04A80" w:rsidRDefault="003A2546" w:rsidP="00B770D6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Reģistrācijas Nr.:</w:t>
            </w:r>
          </w:p>
        </w:tc>
        <w:tc>
          <w:tcPr>
            <w:tcW w:w="1843" w:type="dxa"/>
          </w:tcPr>
          <w:p w14:paraId="7AD9E871" w14:textId="77777777" w:rsidR="003A2546" w:rsidRPr="00982F06" w:rsidRDefault="003A2546" w:rsidP="00B77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4B72C77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54603B86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</w:tr>
      <w:tr w:rsidR="003A2546" w:rsidRPr="00982F06" w14:paraId="27349C89" w14:textId="77777777" w:rsidTr="003A2546">
        <w:trPr>
          <w:trHeight w:val="281"/>
        </w:trPr>
        <w:tc>
          <w:tcPr>
            <w:tcW w:w="2830" w:type="dxa"/>
          </w:tcPr>
          <w:p w14:paraId="2A96BCD5" w14:textId="77777777" w:rsidR="003A2546" w:rsidRPr="00F04A80" w:rsidRDefault="003A2546" w:rsidP="00B770D6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Adrese:</w:t>
            </w:r>
          </w:p>
        </w:tc>
        <w:tc>
          <w:tcPr>
            <w:tcW w:w="1843" w:type="dxa"/>
          </w:tcPr>
          <w:p w14:paraId="73D70D05" w14:textId="77777777" w:rsidR="003A2546" w:rsidRPr="00982F06" w:rsidRDefault="003A2546" w:rsidP="00B77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C1B6A43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37508615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</w:tr>
      <w:tr w:rsidR="003A2546" w:rsidRPr="00982F06" w14:paraId="407F89B6" w14:textId="77777777" w:rsidTr="003A2546">
        <w:trPr>
          <w:trHeight w:val="271"/>
        </w:trPr>
        <w:tc>
          <w:tcPr>
            <w:tcW w:w="2830" w:type="dxa"/>
          </w:tcPr>
          <w:p w14:paraId="2866037F" w14:textId="77777777" w:rsidR="003A2546" w:rsidRPr="00F04A80" w:rsidRDefault="003A2546" w:rsidP="00B770D6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Kontakttelefons:</w:t>
            </w:r>
          </w:p>
        </w:tc>
        <w:tc>
          <w:tcPr>
            <w:tcW w:w="1843" w:type="dxa"/>
          </w:tcPr>
          <w:p w14:paraId="6CA0DCCD" w14:textId="77777777" w:rsidR="003A2546" w:rsidRPr="00982F06" w:rsidRDefault="003A2546" w:rsidP="00B77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243911E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4DD35C0F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</w:tr>
      <w:tr w:rsidR="003A2546" w:rsidRPr="00982F06" w14:paraId="1813DF7B" w14:textId="77777777" w:rsidTr="003A2546">
        <w:trPr>
          <w:trHeight w:val="275"/>
        </w:trPr>
        <w:tc>
          <w:tcPr>
            <w:tcW w:w="2830" w:type="dxa"/>
          </w:tcPr>
          <w:p w14:paraId="77D2D1EC" w14:textId="77777777" w:rsidR="003A2546" w:rsidRPr="00F04A80" w:rsidRDefault="003A2546" w:rsidP="00B770D6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e-pasts:</w:t>
            </w:r>
          </w:p>
        </w:tc>
        <w:tc>
          <w:tcPr>
            <w:tcW w:w="1843" w:type="dxa"/>
          </w:tcPr>
          <w:p w14:paraId="6DCC3D86" w14:textId="77777777" w:rsidR="003A2546" w:rsidRPr="00982F06" w:rsidRDefault="003A2546" w:rsidP="00B77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F612202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4B2CFDDD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</w:tr>
      <w:tr w:rsidR="003A2546" w:rsidRPr="00982F06" w14:paraId="0E8580FA" w14:textId="77777777" w:rsidTr="003A2546">
        <w:trPr>
          <w:trHeight w:val="759"/>
        </w:trPr>
        <w:tc>
          <w:tcPr>
            <w:tcW w:w="2830" w:type="dxa"/>
          </w:tcPr>
          <w:p w14:paraId="4D711D24" w14:textId="77777777" w:rsidR="003A2546" w:rsidRPr="00F04A80" w:rsidRDefault="003A2546" w:rsidP="00B770D6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Norāde par PVN maksātāja reģistrāciju (ir/nav; PVN apjoms (%))</w:t>
            </w:r>
          </w:p>
        </w:tc>
        <w:tc>
          <w:tcPr>
            <w:tcW w:w="1843" w:type="dxa"/>
          </w:tcPr>
          <w:p w14:paraId="0777D568" w14:textId="77777777" w:rsidR="003A2546" w:rsidRPr="00982F06" w:rsidRDefault="003A2546" w:rsidP="00B77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B42BCC4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2C0D1FB1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</w:tr>
      <w:tr w:rsidR="003A2546" w:rsidRPr="00982F06" w14:paraId="602AF054" w14:textId="77777777" w:rsidTr="003A2546">
        <w:trPr>
          <w:trHeight w:val="237"/>
        </w:trPr>
        <w:tc>
          <w:tcPr>
            <w:tcW w:w="2830" w:type="dxa"/>
          </w:tcPr>
          <w:p w14:paraId="32B1A8B9" w14:textId="77777777" w:rsidR="003A2546" w:rsidRPr="00F04A80" w:rsidRDefault="003A2546" w:rsidP="00B770D6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Amats (ja attiecināms); vārds, uzvārds:</w:t>
            </w:r>
          </w:p>
        </w:tc>
        <w:tc>
          <w:tcPr>
            <w:tcW w:w="1843" w:type="dxa"/>
          </w:tcPr>
          <w:p w14:paraId="64A299FF" w14:textId="77777777" w:rsidR="003A2546" w:rsidRPr="00982F06" w:rsidRDefault="003A2546" w:rsidP="00B77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CFAAED7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03334000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</w:tr>
      <w:tr w:rsidR="003A2546" w:rsidRPr="00982F06" w14:paraId="5BFB18D8" w14:textId="77777777" w:rsidTr="003A2546">
        <w:trPr>
          <w:trHeight w:val="255"/>
        </w:trPr>
        <w:tc>
          <w:tcPr>
            <w:tcW w:w="2830" w:type="dxa"/>
          </w:tcPr>
          <w:p w14:paraId="6A52A66D" w14:textId="77777777" w:rsidR="003A2546" w:rsidRPr="00F04A80" w:rsidRDefault="003A2546" w:rsidP="00B770D6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 xml:space="preserve">Paraksts (ja attiecināms):  </w:t>
            </w:r>
          </w:p>
        </w:tc>
        <w:tc>
          <w:tcPr>
            <w:tcW w:w="1843" w:type="dxa"/>
          </w:tcPr>
          <w:p w14:paraId="7FC78141" w14:textId="77777777" w:rsidR="003A2546" w:rsidRPr="00982F06" w:rsidRDefault="003A2546" w:rsidP="00B77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3B69CC4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7A9908FF" w14:textId="77777777" w:rsidR="003A2546" w:rsidRPr="00982F06" w:rsidRDefault="003A2546" w:rsidP="00B770D6">
            <w:pPr>
              <w:pStyle w:val="Sarakstarindkopa"/>
              <w:rPr>
                <w:b/>
                <w:color w:val="000000"/>
              </w:rPr>
            </w:pPr>
          </w:p>
        </w:tc>
      </w:tr>
    </w:tbl>
    <w:p w14:paraId="577346DA" w14:textId="77777777" w:rsidR="00533D5B" w:rsidRDefault="00533D5B"/>
    <w:sectPr w:rsidR="00533D5B" w:rsidSect="0033557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C08"/>
    <w:multiLevelType w:val="hybridMultilevel"/>
    <w:tmpl w:val="5C521F0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39C"/>
    <w:multiLevelType w:val="hybridMultilevel"/>
    <w:tmpl w:val="5B2C3F5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3A"/>
    <w:rsid w:val="000378AE"/>
    <w:rsid w:val="000957D2"/>
    <w:rsid w:val="001F2313"/>
    <w:rsid w:val="00247721"/>
    <w:rsid w:val="002672AF"/>
    <w:rsid w:val="002D7C3A"/>
    <w:rsid w:val="00327E23"/>
    <w:rsid w:val="00335573"/>
    <w:rsid w:val="003A2546"/>
    <w:rsid w:val="003B11A0"/>
    <w:rsid w:val="005134CA"/>
    <w:rsid w:val="00533D5B"/>
    <w:rsid w:val="006A60F6"/>
    <w:rsid w:val="007A6E2F"/>
    <w:rsid w:val="007A7E78"/>
    <w:rsid w:val="00850740"/>
    <w:rsid w:val="0089317A"/>
    <w:rsid w:val="008A123C"/>
    <w:rsid w:val="009601A7"/>
    <w:rsid w:val="009C6C12"/>
    <w:rsid w:val="009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7FACB"/>
  <w15:chartTrackingRefBased/>
  <w15:docId w15:val="{1FA82EA2-6C61-445F-8B38-FA1471D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H&amp;P List Paragraph,2,Colorful List - Accent 11,Strip,Colorful List - Accent 12,List Paragraph1,List1,Akapit z listą BS,Saraksta rindkopa1,Normal bullet 2,Bullet list"/>
    <w:basedOn w:val="Parasts"/>
    <w:link w:val="SarakstarindkopaRakstz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7E2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unhideWhenUsed/>
    <w:rsid w:val="003A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Colorful List - Accent 11 Rakstz.,Strip Rakstz.,Colorful List - Accent 12 Rakstz.,List Paragraph1 Rakstz.,List1 Rakstz.,Akapit z listą BS Rakstz.,Saraksta rindkopa1 Rakstz."/>
    <w:link w:val="Sarakstarindkopa"/>
    <w:qFormat/>
    <w:locked/>
    <w:rsid w:val="003A254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Edgars Vorslovs</cp:lastModifiedBy>
  <cp:revision>7</cp:revision>
  <cp:lastPrinted>2021-12-21T14:44:00Z</cp:lastPrinted>
  <dcterms:created xsi:type="dcterms:W3CDTF">2021-12-20T13:37:00Z</dcterms:created>
  <dcterms:modified xsi:type="dcterms:W3CDTF">2021-12-21T15:14:00Z</dcterms:modified>
</cp:coreProperties>
</file>