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B3B3" w14:textId="131B6283" w:rsidR="002D7C3A" w:rsidRPr="008A123C" w:rsidRDefault="002D7C3A" w:rsidP="00327E2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</w:pPr>
      <w:r w:rsidRPr="008A12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>TIRGUS CENU IZPĒTE „LAIKRAKSTA “KOPSOLĪ” TIPOGRĀFISKA IZDOŠANA – 202</w:t>
      </w:r>
      <w:r w:rsidR="000957D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>2</w:t>
      </w:r>
      <w:r w:rsidRPr="008A12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>” ID Nr. TI – LNS/202</w:t>
      </w:r>
      <w:r w:rsidR="0024772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>1</w:t>
      </w:r>
      <w:r w:rsidRPr="008A123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>/</w:t>
      </w:r>
      <w:r w:rsidR="000378A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v-LV"/>
        </w:rPr>
        <w:t>2</w:t>
      </w:r>
    </w:p>
    <w:p w14:paraId="0861AD80" w14:textId="77777777" w:rsidR="002D7C3A" w:rsidRPr="002D7C3A" w:rsidRDefault="002D7C3A" w:rsidP="002D7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649C851" w14:textId="77777777" w:rsidR="002D7C3A" w:rsidRPr="002D7C3A" w:rsidRDefault="002D7C3A" w:rsidP="009C6C1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7C3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1.</w:t>
      </w:r>
      <w:r w:rsidRPr="002D7C3A">
        <w:rPr>
          <w:rFonts w:ascii="Times New Roman" w:eastAsia="Times New Roman" w:hAnsi="Times New Roman" w:cs="Times New Roman"/>
          <w:b/>
          <w:bCs/>
          <w:sz w:val="14"/>
          <w:szCs w:val="14"/>
          <w:lang w:eastAsia="lv-LV"/>
        </w:rPr>
        <w:t xml:space="preserve">             </w:t>
      </w:r>
      <w:r w:rsidRPr="002D7C3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Uzaicinājuma informācija</w:t>
      </w:r>
    </w:p>
    <w:p w14:paraId="77968378" w14:textId="77777777" w:rsidR="002D7C3A" w:rsidRPr="002D7C3A" w:rsidRDefault="002D7C3A" w:rsidP="009C6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7C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Biedrība „Latvijas Nedzirdīgo savienība” (turpmāk – LNS), reģistrācijas Nr. </w:t>
      </w:r>
      <w:r w:rsidRPr="002D7C3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LV40008000615, a</w:t>
      </w:r>
      <w:r w:rsidRPr="002D7C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drese: Elvīras ielā 19 k-2, Rīgā LV- 1083, lūdz iesniegt tirgus cenu piedāvājumu </w:t>
      </w:r>
      <w:r w:rsidRPr="002D7C3A">
        <w:rPr>
          <w:rFonts w:ascii="Times New Roman" w:eastAsia="Times New Roman" w:hAnsi="Times New Roman" w:cs="Times New Roman"/>
          <w:color w:val="201C20"/>
          <w:sz w:val="24"/>
          <w:szCs w:val="24"/>
          <w:lang w:eastAsia="lv-LV"/>
        </w:rPr>
        <w:t>laikraksta</w:t>
      </w:r>
      <w:r w:rsidRPr="002D7C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izdošanai </w:t>
      </w:r>
      <w:r w:rsidRPr="002D7C3A">
        <w:rPr>
          <w:rFonts w:ascii="Times New Roman" w:eastAsia="Times New Roman" w:hAnsi="Times New Roman" w:cs="Times New Roman"/>
          <w:bCs/>
          <w:color w:val="201C20"/>
          <w:sz w:val="24"/>
          <w:szCs w:val="24"/>
          <w:bdr w:val="none" w:sz="0" w:space="0" w:color="auto" w:frame="1"/>
          <w:lang w:eastAsia="lv-LV"/>
        </w:rPr>
        <w:t>(bez maketēšanas)</w:t>
      </w:r>
      <w:r w:rsidRPr="002D7C3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48F29E3" w14:textId="77777777" w:rsidR="008A123C" w:rsidRDefault="002D7C3A" w:rsidP="009C6C1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7C3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2.</w:t>
      </w:r>
      <w:r w:rsidRPr="002D7C3A">
        <w:rPr>
          <w:rFonts w:ascii="Times New Roman" w:eastAsia="Times New Roman" w:hAnsi="Times New Roman" w:cs="Times New Roman"/>
          <w:b/>
          <w:bCs/>
          <w:sz w:val="14"/>
          <w:szCs w:val="14"/>
          <w:lang w:eastAsia="lv-LV"/>
        </w:rPr>
        <w:t xml:space="preserve">      </w:t>
      </w:r>
      <w:r w:rsidRPr="002D7C3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Tirgus cenu izpētes rezultāts</w:t>
      </w:r>
    </w:p>
    <w:p w14:paraId="74D92A59" w14:textId="7DC741D2" w:rsidR="002D7C3A" w:rsidRPr="006A60F6" w:rsidRDefault="002D7C3A" w:rsidP="009C6C1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2D7C3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Tirgus cenu izpētes rezultātā tiks noslēgts līgums par </w:t>
      </w:r>
      <w:r w:rsidRPr="008A123C">
        <w:rPr>
          <w:rFonts w:ascii="Times New Roman" w:eastAsia="Times New Roman" w:hAnsi="Times New Roman" w:cs="Times New Roman"/>
          <w:iCs/>
          <w:color w:val="201C20"/>
          <w:sz w:val="24"/>
          <w:szCs w:val="24"/>
          <w:lang w:eastAsia="lv-LV"/>
        </w:rPr>
        <w:t xml:space="preserve">laikraksta Kopsolī” </w:t>
      </w:r>
      <w:r w:rsidRPr="008A123C">
        <w:rPr>
          <w:rFonts w:ascii="Times New Roman" w:eastAsia="Times New Roman" w:hAnsi="Times New Roman" w:cs="Times New Roman"/>
          <w:bCs/>
          <w:iCs/>
          <w:color w:val="201C20"/>
          <w:sz w:val="24"/>
          <w:szCs w:val="24"/>
          <w:bdr w:val="none" w:sz="0" w:space="0" w:color="auto" w:frame="1"/>
          <w:lang w:eastAsia="lv-LV"/>
        </w:rPr>
        <w:t xml:space="preserve">tipogrāfisku </w:t>
      </w:r>
      <w:r w:rsidRPr="008A123C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izdošanu un piegādi </w:t>
      </w:r>
      <w:r w:rsidR="006A60F6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LNS </w:t>
      </w:r>
      <w:r w:rsidRPr="008A123C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202</w:t>
      </w:r>
      <w:r w:rsidR="00247721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2</w:t>
      </w:r>
      <w:r w:rsidRPr="008A123C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. gadā.</w:t>
      </w:r>
      <w:r w:rsidR="008A123C" w:rsidRPr="008A123C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 Līgums tiks noslēgts, ja LNS saņems finansējumu</w:t>
      </w:r>
      <w:r w:rsidR="006A60F6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 valsts pasūtījuma ietvaros </w:t>
      </w:r>
      <w:r w:rsidR="006A60F6" w:rsidRPr="008A123C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202</w:t>
      </w:r>
      <w:r w:rsidR="00247721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2</w:t>
      </w:r>
      <w:r w:rsidR="006A60F6" w:rsidRPr="008A123C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.</w:t>
      </w:r>
      <w:r w:rsidR="006A60F6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 </w:t>
      </w:r>
      <w:r w:rsidR="006A60F6" w:rsidRPr="008A123C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gad</w:t>
      </w:r>
      <w:r w:rsidR="006A60F6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am</w:t>
      </w:r>
      <w:r w:rsidR="008A123C" w:rsidRPr="008A123C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.</w:t>
      </w:r>
    </w:p>
    <w:p w14:paraId="4A3A95B0" w14:textId="77777777" w:rsidR="002D7C3A" w:rsidRPr="002D7C3A" w:rsidRDefault="002D7C3A" w:rsidP="009C6C12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7C3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3.</w:t>
      </w:r>
      <w:r w:rsidRPr="002D7C3A">
        <w:rPr>
          <w:rFonts w:ascii="Times New Roman" w:eastAsia="Times New Roman" w:hAnsi="Times New Roman" w:cs="Times New Roman"/>
          <w:b/>
          <w:bCs/>
          <w:sz w:val="14"/>
          <w:szCs w:val="14"/>
          <w:lang w:eastAsia="lv-LV"/>
        </w:rPr>
        <w:t xml:space="preserve">      </w:t>
      </w:r>
      <w:r w:rsidRPr="002D7C3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Informācija par plānoto līgumu.</w:t>
      </w:r>
    </w:p>
    <w:p w14:paraId="448D566E" w14:textId="6CBD7497" w:rsidR="002D7C3A" w:rsidRPr="001F2313" w:rsidRDefault="002D7C3A" w:rsidP="009C6C12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D7C3A">
        <w:rPr>
          <w:rFonts w:ascii="Times New Roman" w:eastAsia="Times New Roman" w:hAnsi="Times New Roman" w:cs="Times New Roman"/>
          <w:bCs/>
          <w:color w:val="201C20"/>
          <w:sz w:val="24"/>
          <w:szCs w:val="24"/>
          <w:bdr w:val="none" w:sz="0" w:space="0" w:color="auto" w:frame="1"/>
          <w:lang w:eastAsia="lv-LV"/>
        </w:rPr>
        <w:t>1)</w:t>
      </w:r>
      <w:r w:rsidRPr="002D7C3A">
        <w:rPr>
          <w:rFonts w:ascii="Times New Roman" w:eastAsia="Times New Roman" w:hAnsi="Times New Roman" w:cs="Times New Roman"/>
          <w:bCs/>
          <w:color w:val="201C20"/>
          <w:sz w:val="14"/>
          <w:szCs w:val="14"/>
          <w:bdr w:val="none" w:sz="0" w:space="0" w:color="auto" w:frame="1"/>
          <w:lang w:eastAsia="lv-LV"/>
        </w:rPr>
        <w:t>    </w:t>
      </w:r>
      <w:r w:rsidR="006A60F6">
        <w:rPr>
          <w:rFonts w:ascii="Times New Roman" w:eastAsia="Times New Roman" w:hAnsi="Times New Roman" w:cs="Times New Roman"/>
          <w:bCs/>
          <w:color w:val="201C20"/>
          <w:sz w:val="14"/>
          <w:szCs w:val="14"/>
          <w:bdr w:val="none" w:sz="0" w:space="0" w:color="auto" w:frame="1"/>
          <w:lang w:eastAsia="lv-LV"/>
        </w:rPr>
        <w:t xml:space="preserve"> </w:t>
      </w:r>
      <w:r w:rsidRPr="002D7C3A">
        <w:rPr>
          <w:rFonts w:ascii="Times New Roman" w:eastAsia="Times New Roman" w:hAnsi="Times New Roman" w:cs="Times New Roman"/>
          <w:bCs/>
          <w:color w:val="201C20"/>
          <w:sz w:val="14"/>
          <w:szCs w:val="14"/>
          <w:bdr w:val="none" w:sz="0" w:space="0" w:color="auto" w:frame="1"/>
          <w:lang w:eastAsia="lv-LV"/>
        </w:rPr>
        <w:t> </w:t>
      </w:r>
      <w:r w:rsidRPr="002D7C3A">
        <w:rPr>
          <w:rFonts w:ascii="Times New Roman" w:eastAsia="Times New Roman" w:hAnsi="Times New Roman" w:cs="Times New Roman"/>
          <w:i/>
          <w:color w:val="201C20"/>
          <w:sz w:val="24"/>
          <w:szCs w:val="24"/>
          <w:lang w:eastAsia="lv-LV"/>
        </w:rPr>
        <w:t>pakalpojums:</w:t>
      </w:r>
      <w:r w:rsidRPr="002D7C3A">
        <w:rPr>
          <w:rFonts w:ascii="Times New Roman" w:eastAsia="Times New Roman" w:hAnsi="Times New Roman" w:cs="Times New Roman"/>
          <w:color w:val="201C20"/>
          <w:sz w:val="24"/>
          <w:szCs w:val="24"/>
          <w:lang w:eastAsia="lv-LV"/>
        </w:rPr>
        <w:t xml:space="preserve"> laikraksta “Kopsolī” </w:t>
      </w:r>
      <w:r w:rsidRPr="002D7C3A">
        <w:rPr>
          <w:rFonts w:ascii="Times New Roman" w:eastAsia="Times New Roman" w:hAnsi="Times New Roman" w:cs="Times New Roman"/>
          <w:bCs/>
          <w:color w:val="201C20"/>
          <w:sz w:val="24"/>
          <w:szCs w:val="24"/>
          <w:bdr w:val="none" w:sz="0" w:space="0" w:color="auto" w:frame="1"/>
          <w:lang w:eastAsia="lv-LV"/>
        </w:rPr>
        <w:t xml:space="preserve">tipogrāfiska </w:t>
      </w:r>
      <w:r w:rsidRPr="002D7C3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izdošana 202</w:t>
      </w:r>
      <w:r w:rsidR="0024772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</w:t>
      </w:r>
      <w:r w:rsidRPr="002D7C3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. gadā </w:t>
      </w:r>
      <w:r w:rsidRPr="002D7C3A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(11 izdevumi; </w:t>
      </w:r>
      <w:r w:rsidRPr="001F231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janvārī </w:t>
      </w:r>
      <w:r w:rsidR="006A60F6" w:rsidRPr="001F231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– j</w:t>
      </w:r>
      <w:r w:rsidRPr="001F231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ūnijā; augustā</w:t>
      </w:r>
      <w:r w:rsidR="006A60F6" w:rsidRPr="001F231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</w:t>
      </w:r>
      <w:r w:rsidRPr="001F2313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– </w:t>
      </w:r>
      <w:r w:rsidRPr="001F2313">
        <w:rPr>
          <w:rFonts w:ascii="Times New Roman" w:eastAsia="Times New Roman" w:hAnsi="Times New Roman" w:cs="Times New Roman"/>
          <w:bCs/>
          <w:color w:val="201C20"/>
          <w:sz w:val="24"/>
          <w:szCs w:val="24"/>
          <w:bdr w:val="none" w:sz="0" w:space="0" w:color="auto" w:frame="1"/>
          <w:lang w:eastAsia="lv-LV"/>
        </w:rPr>
        <w:t>decembrī);</w:t>
      </w:r>
    </w:p>
    <w:p w14:paraId="7D399D76" w14:textId="32E1D6A2" w:rsidR="002D7C3A" w:rsidRPr="001F2313" w:rsidRDefault="002D7C3A" w:rsidP="009C6C12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2313">
        <w:rPr>
          <w:rFonts w:ascii="Times New Roman" w:eastAsia="Times New Roman" w:hAnsi="Times New Roman" w:cs="Times New Roman"/>
          <w:bCs/>
          <w:color w:val="201C20"/>
          <w:sz w:val="24"/>
          <w:szCs w:val="24"/>
          <w:bdr w:val="none" w:sz="0" w:space="0" w:color="auto" w:frame="1"/>
          <w:lang w:eastAsia="lv-LV"/>
        </w:rPr>
        <w:t>2)</w:t>
      </w:r>
      <w:r w:rsidRPr="001F2313">
        <w:rPr>
          <w:rFonts w:ascii="Times New Roman" w:eastAsia="Times New Roman" w:hAnsi="Times New Roman" w:cs="Times New Roman"/>
          <w:bCs/>
          <w:color w:val="201C20"/>
          <w:sz w:val="14"/>
          <w:szCs w:val="14"/>
          <w:bdr w:val="none" w:sz="0" w:space="0" w:color="auto" w:frame="1"/>
          <w:lang w:eastAsia="lv-LV"/>
        </w:rPr>
        <w:t xml:space="preserve">      </w:t>
      </w:r>
      <w:r w:rsidRPr="001F2313">
        <w:rPr>
          <w:rFonts w:ascii="Times New Roman" w:eastAsia="Times New Roman" w:hAnsi="Times New Roman" w:cs="Times New Roman"/>
          <w:bCs/>
          <w:i/>
          <w:color w:val="201C20"/>
          <w:sz w:val="24"/>
          <w:szCs w:val="24"/>
          <w:bdr w:val="none" w:sz="0" w:space="0" w:color="auto" w:frame="1"/>
          <w:lang w:eastAsia="lv-LV"/>
        </w:rPr>
        <w:t>pakalpojuma apjoms:</w:t>
      </w:r>
      <w:r w:rsidRPr="001F2313">
        <w:rPr>
          <w:rFonts w:ascii="Times New Roman" w:eastAsia="Times New Roman" w:hAnsi="Times New Roman" w:cs="Times New Roman"/>
          <w:bCs/>
          <w:color w:val="201C20"/>
          <w:sz w:val="24"/>
          <w:szCs w:val="24"/>
          <w:bdr w:val="none" w:sz="0" w:space="0" w:color="auto" w:frame="1"/>
          <w:lang w:eastAsia="lv-LV"/>
        </w:rPr>
        <w:t xml:space="preserve"> </w:t>
      </w:r>
      <w:r w:rsidRPr="001F2313">
        <w:rPr>
          <w:rFonts w:ascii="Times New Roman" w:eastAsia="Times New Roman" w:hAnsi="Times New Roman" w:cs="Times New Roman"/>
          <w:color w:val="201C20"/>
          <w:sz w:val="24"/>
          <w:szCs w:val="24"/>
          <w:lang w:eastAsia="lv-LV"/>
        </w:rPr>
        <w:t xml:space="preserve">ikmēneša izdevums </w:t>
      </w:r>
      <w:r w:rsidR="007A6E2F" w:rsidRPr="001F2313">
        <w:rPr>
          <w:rFonts w:ascii="Times New Roman" w:eastAsia="Times New Roman" w:hAnsi="Times New Roman" w:cs="Times New Roman"/>
          <w:color w:val="201C20"/>
          <w:sz w:val="24"/>
          <w:szCs w:val="24"/>
          <w:lang w:eastAsia="lv-LV"/>
        </w:rPr>
        <w:t xml:space="preserve">12 lpp. </w:t>
      </w:r>
      <w:r w:rsidRPr="001F2313">
        <w:rPr>
          <w:rFonts w:ascii="Times New Roman" w:eastAsia="Times New Roman" w:hAnsi="Times New Roman" w:cs="Times New Roman"/>
          <w:color w:val="201C20"/>
          <w:sz w:val="24"/>
          <w:szCs w:val="24"/>
          <w:lang w:eastAsia="lv-LV"/>
        </w:rPr>
        <w:t>apjomā</w:t>
      </w:r>
      <w:r w:rsidRPr="001F2313">
        <w:rPr>
          <w:rFonts w:ascii="Times New Roman" w:eastAsia="Times New Roman" w:hAnsi="Times New Roman" w:cs="Times New Roman"/>
          <w:bCs/>
          <w:color w:val="201C20"/>
          <w:sz w:val="24"/>
          <w:szCs w:val="24"/>
          <w:bdr w:val="none" w:sz="0" w:space="0" w:color="auto" w:frame="1"/>
          <w:lang w:eastAsia="lv-LV"/>
        </w:rPr>
        <w:t>;</w:t>
      </w:r>
      <w:r w:rsidRPr="001F2313">
        <w:rPr>
          <w:rFonts w:ascii="Times New Roman" w:eastAsia="Times New Roman" w:hAnsi="Times New Roman" w:cs="Times New Roman"/>
          <w:color w:val="201C20"/>
          <w:sz w:val="24"/>
          <w:szCs w:val="24"/>
          <w:lang w:eastAsia="lv-LV"/>
        </w:rPr>
        <w:t xml:space="preserve"> kopā - 11 numuri; katrs izdevums līdz 2</w:t>
      </w:r>
      <w:r w:rsidR="007A6E2F" w:rsidRPr="001F2313">
        <w:rPr>
          <w:rFonts w:ascii="Times New Roman" w:eastAsia="Times New Roman" w:hAnsi="Times New Roman" w:cs="Times New Roman"/>
          <w:color w:val="201C20"/>
          <w:sz w:val="24"/>
          <w:szCs w:val="24"/>
          <w:lang w:eastAsia="lv-LV"/>
        </w:rPr>
        <w:t>0</w:t>
      </w:r>
      <w:r w:rsidRPr="001F2313">
        <w:rPr>
          <w:rFonts w:ascii="Times New Roman" w:eastAsia="Times New Roman" w:hAnsi="Times New Roman" w:cs="Times New Roman"/>
          <w:color w:val="201C20"/>
          <w:sz w:val="24"/>
          <w:szCs w:val="24"/>
          <w:lang w:eastAsia="lv-LV"/>
        </w:rPr>
        <w:t>0 eks</w:t>
      </w:r>
      <w:r w:rsidR="000957D2" w:rsidRPr="001F2313">
        <w:rPr>
          <w:rFonts w:ascii="Times New Roman" w:eastAsia="Times New Roman" w:hAnsi="Times New Roman" w:cs="Times New Roman"/>
          <w:color w:val="201C20"/>
          <w:sz w:val="24"/>
          <w:szCs w:val="24"/>
          <w:lang w:eastAsia="lv-LV"/>
        </w:rPr>
        <w:t>emplāri:</w:t>
      </w:r>
    </w:p>
    <w:p w14:paraId="265AC077" w14:textId="77777777" w:rsidR="002D7C3A" w:rsidRPr="001F2313" w:rsidRDefault="002D7C3A" w:rsidP="009C6C12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2313">
        <w:rPr>
          <w:rFonts w:ascii="Times New Roman" w:eastAsia="Times New Roman" w:hAnsi="Times New Roman" w:cs="Times New Roman"/>
          <w:bCs/>
          <w:color w:val="201C20"/>
          <w:sz w:val="24"/>
          <w:szCs w:val="24"/>
          <w:bdr w:val="none" w:sz="0" w:space="0" w:color="auto" w:frame="1"/>
          <w:lang w:eastAsia="lv-LV"/>
        </w:rPr>
        <w:t>3)</w:t>
      </w:r>
      <w:r w:rsidRPr="001F2313">
        <w:rPr>
          <w:rFonts w:ascii="Times New Roman" w:eastAsia="Times New Roman" w:hAnsi="Times New Roman" w:cs="Times New Roman"/>
          <w:bCs/>
          <w:color w:val="201C20"/>
          <w:sz w:val="14"/>
          <w:szCs w:val="14"/>
          <w:bdr w:val="none" w:sz="0" w:space="0" w:color="auto" w:frame="1"/>
          <w:lang w:eastAsia="lv-LV"/>
        </w:rPr>
        <w:t xml:space="preserve">      </w:t>
      </w:r>
      <w:r w:rsidRPr="001F2313">
        <w:rPr>
          <w:rFonts w:ascii="Times New Roman" w:eastAsia="Times New Roman" w:hAnsi="Times New Roman" w:cs="Times New Roman"/>
          <w:bCs/>
          <w:i/>
          <w:color w:val="201C20"/>
          <w:sz w:val="24"/>
          <w:szCs w:val="24"/>
          <w:bdr w:val="none" w:sz="0" w:space="0" w:color="auto" w:frame="1"/>
          <w:lang w:eastAsia="lv-LV"/>
        </w:rPr>
        <w:t xml:space="preserve">pakalpojuma nosacījumi: </w:t>
      </w:r>
      <w:r w:rsidRPr="001F2313">
        <w:rPr>
          <w:rFonts w:ascii="Times New Roman" w:eastAsia="Times New Roman" w:hAnsi="Times New Roman" w:cs="Times New Roman"/>
          <w:color w:val="201C20"/>
          <w:sz w:val="24"/>
          <w:szCs w:val="24"/>
          <w:lang w:eastAsia="lv-LV"/>
        </w:rPr>
        <w:t>izdošana saskaņā ar līgumu (prognozējoši mēneša vidū), izdošanas termiņš ir 3-4 dienas; izdevumu piegāde LNS Informācijas centrā Rīgā, Elvīras 19 k-2, LV- 1083.</w:t>
      </w:r>
    </w:p>
    <w:p w14:paraId="02964DCE" w14:textId="77777777" w:rsidR="002D7C3A" w:rsidRPr="001F2313" w:rsidRDefault="002D7C3A" w:rsidP="006A60F6">
      <w:pPr>
        <w:spacing w:before="100" w:beforeAutospacing="1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2313">
        <w:rPr>
          <w:rFonts w:ascii="Times New Roman" w:eastAsia="Times New Roman" w:hAnsi="Times New Roman" w:cs="Times New Roman"/>
          <w:bCs/>
          <w:color w:val="201C20"/>
          <w:sz w:val="24"/>
          <w:szCs w:val="24"/>
          <w:bdr w:val="none" w:sz="0" w:space="0" w:color="auto" w:frame="1"/>
          <w:lang w:eastAsia="lv-LV"/>
        </w:rPr>
        <w:t>4)</w:t>
      </w:r>
      <w:r w:rsidRPr="001F2313">
        <w:rPr>
          <w:rFonts w:ascii="Times New Roman" w:eastAsia="Times New Roman" w:hAnsi="Times New Roman" w:cs="Times New Roman"/>
          <w:bCs/>
          <w:color w:val="201C20"/>
          <w:sz w:val="14"/>
          <w:szCs w:val="14"/>
          <w:bdr w:val="none" w:sz="0" w:space="0" w:color="auto" w:frame="1"/>
          <w:lang w:eastAsia="lv-LV"/>
        </w:rPr>
        <w:t xml:space="preserve">      </w:t>
      </w:r>
      <w:r w:rsidRPr="001F2313">
        <w:rPr>
          <w:rFonts w:ascii="Times New Roman" w:eastAsia="Times New Roman" w:hAnsi="Times New Roman" w:cs="Times New Roman"/>
          <w:i/>
          <w:color w:val="201C20"/>
          <w:sz w:val="24"/>
          <w:szCs w:val="24"/>
          <w:lang w:eastAsia="lv-LV"/>
        </w:rPr>
        <w:t>izdevuma raksturojums:</w:t>
      </w:r>
      <w:r w:rsidRPr="001F2313">
        <w:rPr>
          <w:rFonts w:ascii="Times New Roman" w:eastAsia="Times New Roman" w:hAnsi="Times New Roman" w:cs="Times New Roman"/>
          <w:color w:val="201C20"/>
          <w:sz w:val="24"/>
          <w:szCs w:val="24"/>
          <w:lang w:eastAsia="lv-LV"/>
        </w:rPr>
        <w:t xml:space="preserve"> 4 krāsu izpildījumā, </w:t>
      </w:r>
      <w:r w:rsidRPr="001F2313">
        <w:rPr>
          <w:rFonts w:ascii="Times New Roman" w:eastAsia="Times New Roman" w:hAnsi="Times New Roman" w:cs="Times New Roman"/>
          <w:bCs/>
          <w:color w:val="201C20"/>
          <w:sz w:val="24"/>
          <w:szCs w:val="24"/>
          <w:bdr w:val="none" w:sz="0" w:space="0" w:color="auto" w:frame="1"/>
          <w:lang w:eastAsia="lv-LV"/>
        </w:rPr>
        <w:t>uz ofseta papīra 80 gr.</w:t>
      </w:r>
    </w:p>
    <w:p w14:paraId="5B3390A1" w14:textId="77777777" w:rsidR="002D7C3A" w:rsidRPr="001F2313" w:rsidRDefault="002D7C3A" w:rsidP="002D7C3A">
      <w:pPr>
        <w:spacing w:before="100" w:beforeAutospacing="1" w:after="150" w:line="280" w:lineRule="atLeas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F2313">
        <w:rPr>
          <w:rFonts w:ascii="Times New Roman" w:eastAsia="Times New Roman" w:hAnsi="Times New Roman" w:cs="Times New Roman"/>
          <w:b/>
          <w:color w:val="201C20"/>
          <w:sz w:val="24"/>
          <w:szCs w:val="24"/>
          <w:lang w:eastAsia="lv-LV"/>
        </w:rPr>
        <w:t>4. Cenu piedāvājuma iesniegšana</w:t>
      </w:r>
    </w:p>
    <w:p w14:paraId="40372838" w14:textId="23C2DA3B" w:rsidR="000957D2" w:rsidRPr="001F2313" w:rsidRDefault="002D7C3A" w:rsidP="002D7C3A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color w:val="201C20"/>
          <w:sz w:val="24"/>
          <w:szCs w:val="24"/>
          <w:lang w:eastAsia="lv-LV"/>
        </w:rPr>
      </w:pPr>
      <w:r w:rsidRPr="001F2313">
        <w:rPr>
          <w:rFonts w:ascii="Times New Roman" w:eastAsia="Times New Roman" w:hAnsi="Times New Roman" w:cs="Times New Roman"/>
          <w:color w:val="201C20"/>
          <w:sz w:val="24"/>
          <w:szCs w:val="24"/>
          <w:lang w:eastAsia="lv-LV"/>
        </w:rPr>
        <w:t xml:space="preserve">Piedāvājumu </w:t>
      </w:r>
      <w:r w:rsidR="006A60F6" w:rsidRPr="001F2313">
        <w:rPr>
          <w:rFonts w:ascii="Times New Roman" w:eastAsia="Times New Roman" w:hAnsi="Times New Roman" w:cs="Times New Roman"/>
          <w:color w:val="201C20"/>
          <w:sz w:val="24"/>
          <w:szCs w:val="24"/>
          <w:lang w:eastAsia="lv-LV"/>
        </w:rPr>
        <w:t xml:space="preserve">skanēta dokumenta veidā </w:t>
      </w:r>
      <w:r w:rsidRPr="001F2313">
        <w:rPr>
          <w:rFonts w:ascii="Times New Roman" w:eastAsia="Times New Roman" w:hAnsi="Times New Roman" w:cs="Times New Roman"/>
          <w:color w:val="201C20"/>
          <w:sz w:val="24"/>
          <w:szCs w:val="24"/>
          <w:lang w:eastAsia="lv-LV"/>
        </w:rPr>
        <w:t xml:space="preserve">var iesniegt </w:t>
      </w:r>
      <w:r w:rsidRPr="001F231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lv-LV"/>
        </w:rPr>
        <w:t>līdz 202</w:t>
      </w:r>
      <w:r w:rsidR="000957D2" w:rsidRPr="001F231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lv-LV"/>
        </w:rPr>
        <w:t>2</w:t>
      </w:r>
      <w:r w:rsidRPr="001F231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lv-LV"/>
        </w:rPr>
        <w:t xml:space="preserve">. gada </w:t>
      </w:r>
      <w:r w:rsidR="003B11A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lv-LV"/>
        </w:rPr>
        <w:t>4</w:t>
      </w:r>
      <w:r w:rsidRPr="001F231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lv-LV"/>
        </w:rPr>
        <w:t>.</w:t>
      </w:r>
      <w:r w:rsidR="006A60F6" w:rsidRPr="001F231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lv-LV"/>
        </w:rPr>
        <w:t xml:space="preserve"> </w:t>
      </w:r>
      <w:r w:rsidRPr="001F2313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lv-LV"/>
        </w:rPr>
        <w:t xml:space="preserve">janvārim </w:t>
      </w:r>
      <w:r w:rsidRPr="001F2313">
        <w:rPr>
          <w:rFonts w:ascii="Times New Roman" w:eastAsia="Times New Roman" w:hAnsi="Times New Roman" w:cs="Times New Roman"/>
          <w:color w:val="201C20"/>
          <w:sz w:val="24"/>
          <w:szCs w:val="24"/>
          <w:lang w:eastAsia="lv-LV"/>
        </w:rPr>
        <w:t>pa e-pastu</w:t>
      </w:r>
      <w:r w:rsidR="000957D2" w:rsidRPr="001F2313">
        <w:rPr>
          <w:rFonts w:ascii="Times New Roman" w:eastAsia="Times New Roman" w:hAnsi="Times New Roman" w:cs="Times New Roman"/>
          <w:color w:val="201C20"/>
          <w:sz w:val="24"/>
          <w:szCs w:val="24"/>
          <w:lang w:eastAsia="lv-LV"/>
        </w:rPr>
        <w:t xml:space="preserve"> skenētā veidā vai ar e-parakstu</w:t>
      </w:r>
      <w:r w:rsidRPr="001F2313">
        <w:rPr>
          <w:rFonts w:ascii="Times New Roman" w:eastAsia="Times New Roman" w:hAnsi="Times New Roman" w:cs="Times New Roman"/>
          <w:color w:val="201C20"/>
          <w:sz w:val="24"/>
          <w:szCs w:val="24"/>
          <w:lang w:eastAsia="lv-LV"/>
        </w:rPr>
        <w:t xml:space="preserve">: </w:t>
      </w:r>
      <w:hyperlink r:id="rId5" w:history="1">
        <w:r w:rsidRPr="001F23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iepirkumi@lns.lv</w:t>
        </w:r>
      </w:hyperlink>
      <w:r w:rsidRPr="001F2313">
        <w:rPr>
          <w:rFonts w:ascii="Times New Roman" w:eastAsia="Times New Roman" w:hAnsi="Times New Roman" w:cs="Times New Roman"/>
          <w:color w:val="201C20"/>
          <w:sz w:val="24"/>
          <w:szCs w:val="24"/>
          <w:lang w:eastAsia="lv-LV"/>
        </w:rPr>
        <w:t xml:space="preserve">  ar norādi</w:t>
      </w:r>
      <w:r w:rsidR="000957D2" w:rsidRPr="001F2313">
        <w:rPr>
          <w:rFonts w:ascii="Times New Roman" w:eastAsia="Times New Roman" w:hAnsi="Times New Roman" w:cs="Times New Roman"/>
          <w:color w:val="201C20"/>
          <w:sz w:val="24"/>
          <w:szCs w:val="24"/>
          <w:lang w:eastAsia="lv-LV"/>
        </w:rPr>
        <w:t xml:space="preserve">: </w:t>
      </w:r>
      <w:r w:rsidR="000957D2" w:rsidRPr="001F2313">
        <w:rPr>
          <w:rFonts w:ascii="Times New Roman" w:eastAsia="Times New Roman" w:hAnsi="Times New Roman" w:cs="Times New Roman"/>
          <w:sz w:val="24"/>
          <w:szCs w:val="24"/>
          <w:lang w:eastAsia="lv-LV"/>
        </w:rPr>
        <w:t>ID TI – LNS/2021/2</w:t>
      </w:r>
      <w:r w:rsidRPr="001F2313">
        <w:rPr>
          <w:rFonts w:ascii="Times New Roman" w:eastAsia="Times New Roman" w:hAnsi="Times New Roman" w:cs="Times New Roman"/>
          <w:color w:val="201C20"/>
          <w:sz w:val="24"/>
          <w:szCs w:val="24"/>
          <w:lang w:eastAsia="lv-LV"/>
        </w:rPr>
        <w:t xml:space="preserve"> </w:t>
      </w:r>
    </w:p>
    <w:p w14:paraId="02825877" w14:textId="77777777" w:rsidR="000957D2" w:rsidRPr="001F2313" w:rsidRDefault="000957D2" w:rsidP="002D7C3A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922ADB" w14:textId="4AA499D4" w:rsidR="002D7C3A" w:rsidRPr="001F2313" w:rsidRDefault="002D7C3A" w:rsidP="000957D2">
      <w:pPr>
        <w:spacing w:after="0" w:line="240" w:lineRule="auto"/>
        <w:ind w:right="-99"/>
        <w:rPr>
          <w:rFonts w:ascii="Times New Roman" w:eastAsia="Times New Roman" w:hAnsi="Times New Roman" w:cs="Times New Roman"/>
          <w:b/>
          <w:color w:val="201C20"/>
          <w:sz w:val="24"/>
          <w:szCs w:val="24"/>
          <w:lang w:eastAsia="lv-LV"/>
        </w:rPr>
      </w:pPr>
      <w:r w:rsidRPr="001F2313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1F2313">
        <w:rPr>
          <w:rFonts w:ascii="Times New Roman" w:eastAsia="Times New Roman" w:hAnsi="Times New Roman" w:cs="Times New Roman"/>
          <w:b/>
          <w:color w:val="201C20"/>
          <w:sz w:val="24"/>
          <w:szCs w:val="24"/>
          <w:lang w:eastAsia="lv-LV"/>
        </w:rPr>
        <w:t>4. Piedāvājum</w:t>
      </w:r>
      <w:r w:rsidR="000957D2" w:rsidRPr="001F2313">
        <w:rPr>
          <w:rFonts w:ascii="Times New Roman" w:eastAsia="Times New Roman" w:hAnsi="Times New Roman" w:cs="Times New Roman"/>
          <w:b/>
          <w:color w:val="201C20"/>
          <w:sz w:val="24"/>
          <w:szCs w:val="24"/>
          <w:lang w:eastAsia="lv-LV"/>
        </w:rPr>
        <w:t>s:</w:t>
      </w:r>
    </w:p>
    <w:p w14:paraId="27AE422B" w14:textId="2E483400" w:rsidR="000957D2" w:rsidRPr="001F2313" w:rsidRDefault="000957D2" w:rsidP="000957D2">
      <w:pPr>
        <w:spacing w:after="0" w:line="240" w:lineRule="auto"/>
        <w:ind w:right="-99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lv-LV"/>
        </w:rPr>
      </w:pPr>
      <w:r w:rsidRPr="001F231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lv-LV"/>
        </w:rPr>
        <w:t>Cenu jānorāda ar 2 cipariem aiz komata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27"/>
        <w:gridCol w:w="2214"/>
        <w:gridCol w:w="2126"/>
      </w:tblGrid>
      <w:tr w:rsidR="003A2546" w:rsidRPr="002D7C3A" w14:paraId="7FA8B05F" w14:textId="77777777" w:rsidTr="00843AC0">
        <w:trPr>
          <w:trHeight w:val="943"/>
        </w:trPr>
        <w:tc>
          <w:tcPr>
            <w:tcW w:w="4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5FD32F" w14:textId="77777777" w:rsidR="003A2546" w:rsidRPr="001F2313" w:rsidRDefault="003A2546" w:rsidP="002D7C3A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23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Tirgus izpēte: </w:t>
            </w:r>
            <w:r w:rsidRPr="001F23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„</w:t>
            </w:r>
            <w:r w:rsidRPr="001F2313">
              <w:rPr>
                <w:rFonts w:ascii="Times New Roman" w:eastAsia="Times New Roman" w:hAnsi="Times New Roman" w:cs="Times New Roman"/>
                <w:color w:val="201C20"/>
                <w:sz w:val="24"/>
                <w:szCs w:val="24"/>
                <w:lang w:eastAsia="lv-LV"/>
              </w:rPr>
              <w:t xml:space="preserve">Laikraksta “Kopsolī” </w:t>
            </w:r>
            <w:r w:rsidRPr="001F2313">
              <w:rPr>
                <w:rFonts w:ascii="Times New Roman" w:eastAsia="Times New Roman" w:hAnsi="Times New Roman" w:cs="Times New Roman"/>
                <w:bCs/>
                <w:color w:val="201C20"/>
                <w:sz w:val="24"/>
                <w:szCs w:val="24"/>
                <w:bdr w:val="none" w:sz="0" w:space="0" w:color="auto" w:frame="1"/>
                <w:lang w:eastAsia="lv-LV"/>
              </w:rPr>
              <w:t xml:space="preserve">tipogrāfiska </w:t>
            </w:r>
            <w:r w:rsidRPr="001F23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izdošana -2022”, </w:t>
            </w:r>
          </w:p>
          <w:p w14:paraId="7B359BCB" w14:textId="77777777" w:rsidR="003A2546" w:rsidRDefault="003A2546" w:rsidP="003A2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231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ID TI – LNS/2021/2</w:t>
            </w:r>
          </w:p>
          <w:p w14:paraId="52A6C643" w14:textId="77777777" w:rsidR="003A2546" w:rsidRDefault="003A2546" w:rsidP="003A2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</w:pPr>
          </w:p>
          <w:p w14:paraId="6310DA92" w14:textId="77777777" w:rsidR="003A2546" w:rsidRDefault="003A2546" w:rsidP="003A2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</w:pPr>
          </w:p>
          <w:p w14:paraId="189DF1E7" w14:textId="77777777" w:rsidR="003A2546" w:rsidRPr="0089317A" w:rsidRDefault="003A2546" w:rsidP="003A2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931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  <w:t xml:space="preserve"> Piedāvājumu sniedza:</w:t>
            </w:r>
          </w:p>
          <w:p w14:paraId="4C08284E" w14:textId="77777777" w:rsidR="003A2546" w:rsidRPr="001F2313" w:rsidRDefault="003A2546" w:rsidP="002D7C3A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3B58D" w14:textId="43DC016E" w:rsidR="003A2546" w:rsidRPr="001F2313" w:rsidRDefault="003A2546" w:rsidP="006A60F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1F23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Pakalpojuma cenas piedāvājums</w:t>
            </w:r>
          </w:p>
        </w:tc>
      </w:tr>
      <w:tr w:rsidR="003A2546" w:rsidRPr="002D7C3A" w14:paraId="2B40344F" w14:textId="0FDA3F3C" w:rsidTr="00843AC0">
        <w:trPr>
          <w:trHeight w:val="943"/>
        </w:trPr>
        <w:tc>
          <w:tcPr>
            <w:tcW w:w="4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82F2A4" w14:textId="2DB6272F" w:rsidR="003A2546" w:rsidRPr="001F2313" w:rsidRDefault="003A2546" w:rsidP="002D7C3A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A36AAD" w14:textId="5E517015" w:rsidR="003A2546" w:rsidRPr="001F2313" w:rsidRDefault="003A2546" w:rsidP="006A60F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F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par apjomu -11 izdevumi, katrs līdz 200 eksemplāri,</w:t>
            </w:r>
            <w:r w:rsidRPr="001F23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 kopā, euro, bez PVN: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B89DD3" w14:textId="7545B10A" w:rsidR="003A2546" w:rsidRPr="002D7C3A" w:rsidRDefault="003A2546" w:rsidP="006A60F6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1F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par apjomu -11 izdevumi, katrs līdz 200 eksemplāri),</w:t>
            </w:r>
            <w:r w:rsidRPr="001F231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 xml:space="preserve"> kopā, euro, ar PVN:</w:t>
            </w:r>
          </w:p>
        </w:tc>
      </w:tr>
    </w:tbl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2830"/>
        <w:gridCol w:w="1843"/>
        <w:gridCol w:w="2268"/>
        <w:gridCol w:w="2126"/>
      </w:tblGrid>
      <w:tr w:rsidR="003A2546" w:rsidRPr="00982F06" w14:paraId="470DF416" w14:textId="77777777" w:rsidTr="003A2546">
        <w:trPr>
          <w:trHeight w:val="173"/>
        </w:trPr>
        <w:tc>
          <w:tcPr>
            <w:tcW w:w="2830" w:type="dxa"/>
          </w:tcPr>
          <w:p w14:paraId="5A5371F7" w14:textId="77777777" w:rsidR="003A2546" w:rsidRPr="00F04A80" w:rsidRDefault="003A2546" w:rsidP="00B770D6">
            <w:pPr>
              <w:rPr>
                <w:rFonts w:ascii="Times New Roman" w:hAnsi="Times New Roman"/>
              </w:rPr>
            </w:pPr>
            <w:r w:rsidRPr="00F04A80">
              <w:rPr>
                <w:rFonts w:ascii="Times New Roman" w:hAnsi="Times New Roman"/>
              </w:rPr>
              <w:t>Nosaukums/vārds, uzvārds:</w:t>
            </w:r>
          </w:p>
        </w:tc>
        <w:tc>
          <w:tcPr>
            <w:tcW w:w="1843" w:type="dxa"/>
          </w:tcPr>
          <w:p w14:paraId="4E47F62F" w14:textId="77777777" w:rsidR="003A2546" w:rsidRPr="00982F06" w:rsidRDefault="003A2546" w:rsidP="00B770D6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</w:p>
        </w:tc>
        <w:tc>
          <w:tcPr>
            <w:tcW w:w="2268" w:type="dxa"/>
            <w:vMerge w:val="restart"/>
          </w:tcPr>
          <w:p w14:paraId="39BC40AB" w14:textId="77777777" w:rsidR="003A2546" w:rsidRPr="00982F06" w:rsidRDefault="003A2546" w:rsidP="00B770D6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lv-LV"/>
              </w:rPr>
            </w:pPr>
          </w:p>
        </w:tc>
        <w:tc>
          <w:tcPr>
            <w:tcW w:w="2126" w:type="dxa"/>
            <w:vMerge w:val="restart"/>
          </w:tcPr>
          <w:p w14:paraId="3A616FE2" w14:textId="77777777" w:rsidR="003A2546" w:rsidRPr="00982F06" w:rsidRDefault="003A2546" w:rsidP="00B770D6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lang w:eastAsia="lv-LV"/>
              </w:rPr>
            </w:pPr>
          </w:p>
        </w:tc>
      </w:tr>
      <w:tr w:rsidR="003A2546" w:rsidRPr="00982F06" w14:paraId="0AD86491" w14:textId="77777777" w:rsidTr="003A2546">
        <w:trPr>
          <w:trHeight w:val="319"/>
        </w:trPr>
        <w:tc>
          <w:tcPr>
            <w:tcW w:w="2830" w:type="dxa"/>
          </w:tcPr>
          <w:p w14:paraId="7D59D8AA" w14:textId="77777777" w:rsidR="003A2546" w:rsidRPr="00F04A80" w:rsidRDefault="003A2546" w:rsidP="00B770D6">
            <w:pPr>
              <w:rPr>
                <w:rFonts w:ascii="Times New Roman" w:hAnsi="Times New Roman"/>
              </w:rPr>
            </w:pPr>
            <w:r w:rsidRPr="00F04A80">
              <w:rPr>
                <w:rFonts w:ascii="Times New Roman" w:hAnsi="Times New Roman"/>
              </w:rPr>
              <w:t>Reģistrācijas Nr.:</w:t>
            </w:r>
          </w:p>
        </w:tc>
        <w:tc>
          <w:tcPr>
            <w:tcW w:w="1843" w:type="dxa"/>
          </w:tcPr>
          <w:p w14:paraId="7AD9E871" w14:textId="77777777" w:rsidR="003A2546" w:rsidRPr="00982F06" w:rsidRDefault="003A2546" w:rsidP="00B770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14B72C77" w14:textId="77777777" w:rsidR="003A2546" w:rsidRPr="00982F06" w:rsidRDefault="003A2546" w:rsidP="00B770D6">
            <w:pPr>
              <w:pStyle w:val="Sarakstarindkopa"/>
              <w:rPr>
                <w:b/>
                <w:color w:val="000000"/>
              </w:rPr>
            </w:pPr>
          </w:p>
        </w:tc>
        <w:tc>
          <w:tcPr>
            <w:tcW w:w="2126" w:type="dxa"/>
            <w:vMerge/>
          </w:tcPr>
          <w:p w14:paraId="54603B86" w14:textId="77777777" w:rsidR="003A2546" w:rsidRPr="00982F06" w:rsidRDefault="003A2546" w:rsidP="00B770D6">
            <w:pPr>
              <w:pStyle w:val="Sarakstarindkopa"/>
              <w:rPr>
                <w:b/>
                <w:color w:val="000000"/>
              </w:rPr>
            </w:pPr>
          </w:p>
        </w:tc>
      </w:tr>
      <w:tr w:rsidR="003A2546" w:rsidRPr="00982F06" w14:paraId="27349C89" w14:textId="77777777" w:rsidTr="003A2546">
        <w:trPr>
          <w:trHeight w:val="281"/>
        </w:trPr>
        <w:tc>
          <w:tcPr>
            <w:tcW w:w="2830" w:type="dxa"/>
          </w:tcPr>
          <w:p w14:paraId="2A96BCD5" w14:textId="77777777" w:rsidR="003A2546" w:rsidRPr="00F04A80" w:rsidRDefault="003A2546" w:rsidP="00B770D6">
            <w:pPr>
              <w:rPr>
                <w:rFonts w:ascii="Times New Roman" w:hAnsi="Times New Roman"/>
              </w:rPr>
            </w:pPr>
            <w:r w:rsidRPr="00F04A80">
              <w:rPr>
                <w:rFonts w:ascii="Times New Roman" w:hAnsi="Times New Roman"/>
              </w:rPr>
              <w:t>Adrese:</w:t>
            </w:r>
          </w:p>
        </w:tc>
        <w:tc>
          <w:tcPr>
            <w:tcW w:w="1843" w:type="dxa"/>
          </w:tcPr>
          <w:p w14:paraId="73D70D05" w14:textId="77777777" w:rsidR="003A2546" w:rsidRPr="00982F06" w:rsidRDefault="003A2546" w:rsidP="00B770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1C1B6A43" w14:textId="77777777" w:rsidR="003A2546" w:rsidRPr="00982F06" w:rsidRDefault="003A2546" w:rsidP="00B770D6">
            <w:pPr>
              <w:pStyle w:val="Sarakstarindkopa"/>
              <w:rPr>
                <w:b/>
                <w:color w:val="000000"/>
              </w:rPr>
            </w:pPr>
          </w:p>
        </w:tc>
        <w:tc>
          <w:tcPr>
            <w:tcW w:w="2126" w:type="dxa"/>
            <w:vMerge/>
          </w:tcPr>
          <w:p w14:paraId="37508615" w14:textId="77777777" w:rsidR="003A2546" w:rsidRPr="00982F06" w:rsidRDefault="003A2546" w:rsidP="00B770D6">
            <w:pPr>
              <w:pStyle w:val="Sarakstarindkopa"/>
              <w:rPr>
                <w:b/>
                <w:color w:val="000000"/>
              </w:rPr>
            </w:pPr>
          </w:p>
        </w:tc>
      </w:tr>
      <w:tr w:rsidR="003A2546" w:rsidRPr="00982F06" w14:paraId="407F89B6" w14:textId="77777777" w:rsidTr="003A2546">
        <w:trPr>
          <w:trHeight w:val="271"/>
        </w:trPr>
        <w:tc>
          <w:tcPr>
            <w:tcW w:w="2830" w:type="dxa"/>
          </w:tcPr>
          <w:p w14:paraId="2866037F" w14:textId="77777777" w:rsidR="003A2546" w:rsidRPr="00F04A80" w:rsidRDefault="003A2546" w:rsidP="00B770D6">
            <w:pPr>
              <w:rPr>
                <w:rFonts w:ascii="Times New Roman" w:hAnsi="Times New Roman"/>
              </w:rPr>
            </w:pPr>
            <w:r w:rsidRPr="00F04A80">
              <w:rPr>
                <w:rFonts w:ascii="Times New Roman" w:hAnsi="Times New Roman"/>
              </w:rPr>
              <w:t>Kontakttelefons:</w:t>
            </w:r>
          </w:p>
        </w:tc>
        <w:tc>
          <w:tcPr>
            <w:tcW w:w="1843" w:type="dxa"/>
          </w:tcPr>
          <w:p w14:paraId="6CA0DCCD" w14:textId="77777777" w:rsidR="003A2546" w:rsidRPr="00982F06" w:rsidRDefault="003A2546" w:rsidP="00B770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7243911E" w14:textId="77777777" w:rsidR="003A2546" w:rsidRPr="00982F06" w:rsidRDefault="003A2546" w:rsidP="00B770D6">
            <w:pPr>
              <w:pStyle w:val="Sarakstarindkopa"/>
              <w:rPr>
                <w:b/>
                <w:color w:val="000000"/>
              </w:rPr>
            </w:pPr>
          </w:p>
        </w:tc>
        <w:tc>
          <w:tcPr>
            <w:tcW w:w="2126" w:type="dxa"/>
            <w:vMerge/>
          </w:tcPr>
          <w:p w14:paraId="4DD35C0F" w14:textId="77777777" w:rsidR="003A2546" w:rsidRPr="00982F06" w:rsidRDefault="003A2546" w:rsidP="00B770D6">
            <w:pPr>
              <w:pStyle w:val="Sarakstarindkopa"/>
              <w:rPr>
                <w:b/>
                <w:color w:val="000000"/>
              </w:rPr>
            </w:pPr>
          </w:p>
        </w:tc>
      </w:tr>
      <w:tr w:rsidR="003A2546" w:rsidRPr="00982F06" w14:paraId="1813DF7B" w14:textId="77777777" w:rsidTr="003A2546">
        <w:trPr>
          <w:trHeight w:val="275"/>
        </w:trPr>
        <w:tc>
          <w:tcPr>
            <w:tcW w:w="2830" w:type="dxa"/>
          </w:tcPr>
          <w:p w14:paraId="77D2D1EC" w14:textId="77777777" w:rsidR="003A2546" w:rsidRPr="00F04A80" w:rsidRDefault="003A2546" w:rsidP="00B770D6">
            <w:pPr>
              <w:jc w:val="both"/>
              <w:rPr>
                <w:rFonts w:ascii="Times New Roman" w:hAnsi="Times New Roman"/>
              </w:rPr>
            </w:pPr>
            <w:r w:rsidRPr="00F04A80">
              <w:rPr>
                <w:rFonts w:ascii="Times New Roman" w:hAnsi="Times New Roman"/>
              </w:rPr>
              <w:t>e-pasts:</w:t>
            </w:r>
          </w:p>
        </w:tc>
        <w:tc>
          <w:tcPr>
            <w:tcW w:w="1843" w:type="dxa"/>
          </w:tcPr>
          <w:p w14:paraId="6DCC3D86" w14:textId="77777777" w:rsidR="003A2546" w:rsidRPr="00982F06" w:rsidRDefault="003A2546" w:rsidP="00B770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4F612202" w14:textId="77777777" w:rsidR="003A2546" w:rsidRPr="00982F06" w:rsidRDefault="003A2546" w:rsidP="00B770D6">
            <w:pPr>
              <w:pStyle w:val="Sarakstarindkopa"/>
              <w:rPr>
                <w:b/>
                <w:color w:val="000000"/>
              </w:rPr>
            </w:pPr>
          </w:p>
        </w:tc>
        <w:tc>
          <w:tcPr>
            <w:tcW w:w="2126" w:type="dxa"/>
            <w:vMerge/>
          </w:tcPr>
          <w:p w14:paraId="4B2CFDDD" w14:textId="77777777" w:rsidR="003A2546" w:rsidRPr="00982F06" w:rsidRDefault="003A2546" w:rsidP="00B770D6">
            <w:pPr>
              <w:pStyle w:val="Sarakstarindkopa"/>
              <w:rPr>
                <w:b/>
                <w:color w:val="000000"/>
              </w:rPr>
            </w:pPr>
          </w:p>
        </w:tc>
      </w:tr>
      <w:tr w:rsidR="003A2546" w:rsidRPr="00982F06" w14:paraId="0E8580FA" w14:textId="77777777" w:rsidTr="003A2546">
        <w:trPr>
          <w:trHeight w:val="759"/>
        </w:trPr>
        <w:tc>
          <w:tcPr>
            <w:tcW w:w="2830" w:type="dxa"/>
          </w:tcPr>
          <w:p w14:paraId="4D711D24" w14:textId="77777777" w:rsidR="003A2546" w:rsidRPr="00F04A80" w:rsidRDefault="003A2546" w:rsidP="00B770D6">
            <w:pPr>
              <w:jc w:val="both"/>
              <w:rPr>
                <w:rFonts w:ascii="Times New Roman" w:hAnsi="Times New Roman"/>
              </w:rPr>
            </w:pPr>
            <w:r w:rsidRPr="00F04A80">
              <w:rPr>
                <w:rFonts w:ascii="Times New Roman" w:hAnsi="Times New Roman"/>
              </w:rPr>
              <w:t>Norāde par PVN maksātāja reģistrāciju (ir/nav; PVN apjoms (%))</w:t>
            </w:r>
          </w:p>
        </w:tc>
        <w:tc>
          <w:tcPr>
            <w:tcW w:w="1843" w:type="dxa"/>
          </w:tcPr>
          <w:p w14:paraId="0777D568" w14:textId="77777777" w:rsidR="003A2546" w:rsidRPr="00982F06" w:rsidRDefault="003A2546" w:rsidP="00B770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1B42BCC4" w14:textId="77777777" w:rsidR="003A2546" w:rsidRPr="00982F06" w:rsidRDefault="003A2546" w:rsidP="00B770D6">
            <w:pPr>
              <w:pStyle w:val="Sarakstarindkopa"/>
              <w:rPr>
                <w:b/>
                <w:color w:val="000000"/>
              </w:rPr>
            </w:pPr>
          </w:p>
        </w:tc>
        <w:tc>
          <w:tcPr>
            <w:tcW w:w="2126" w:type="dxa"/>
            <w:vMerge/>
          </w:tcPr>
          <w:p w14:paraId="2C0D1FB1" w14:textId="77777777" w:rsidR="003A2546" w:rsidRPr="00982F06" w:rsidRDefault="003A2546" w:rsidP="00B770D6">
            <w:pPr>
              <w:pStyle w:val="Sarakstarindkopa"/>
              <w:rPr>
                <w:b/>
                <w:color w:val="000000"/>
              </w:rPr>
            </w:pPr>
          </w:p>
        </w:tc>
      </w:tr>
      <w:tr w:rsidR="003A2546" w:rsidRPr="00982F06" w14:paraId="602AF054" w14:textId="77777777" w:rsidTr="003A2546">
        <w:trPr>
          <w:trHeight w:val="237"/>
        </w:trPr>
        <w:tc>
          <w:tcPr>
            <w:tcW w:w="2830" w:type="dxa"/>
          </w:tcPr>
          <w:p w14:paraId="32B1A8B9" w14:textId="77777777" w:rsidR="003A2546" w:rsidRPr="00F04A80" w:rsidRDefault="003A2546" w:rsidP="00B770D6">
            <w:pPr>
              <w:jc w:val="both"/>
              <w:rPr>
                <w:rFonts w:ascii="Times New Roman" w:hAnsi="Times New Roman"/>
              </w:rPr>
            </w:pPr>
            <w:r w:rsidRPr="00F04A80">
              <w:rPr>
                <w:rFonts w:ascii="Times New Roman" w:hAnsi="Times New Roman"/>
              </w:rPr>
              <w:t>Amats (ja attiecināms); vārds, uzvārds:</w:t>
            </w:r>
          </w:p>
        </w:tc>
        <w:tc>
          <w:tcPr>
            <w:tcW w:w="1843" w:type="dxa"/>
          </w:tcPr>
          <w:p w14:paraId="64A299FF" w14:textId="77777777" w:rsidR="003A2546" w:rsidRPr="00982F06" w:rsidRDefault="003A2546" w:rsidP="00B770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4CFAAED7" w14:textId="77777777" w:rsidR="003A2546" w:rsidRPr="00982F06" w:rsidRDefault="003A2546" w:rsidP="00B770D6">
            <w:pPr>
              <w:pStyle w:val="Sarakstarindkopa"/>
              <w:rPr>
                <w:b/>
                <w:color w:val="000000"/>
              </w:rPr>
            </w:pPr>
          </w:p>
        </w:tc>
        <w:tc>
          <w:tcPr>
            <w:tcW w:w="2126" w:type="dxa"/>
            <w:vMerge/>
          </w:tcPr>
          <w:p w14:paraId="03334000" w14:textId="77777777" w:rsidR="003A2546" w:rsidRPr="00982F06" w:rsidRDefault="003A2546" w:rsidP="00B770D6">
            <w:pPr>
              <w:pStyle w:val="Sarakstarindkopa"/>
              <w:rPr>
                <w:b/>
                <w:color w:val="000000"/>
              </w:rPr>
            </w:pPr>
          </w:p>
        </w:tc>
      </w:tr>
      <w:tr w:rsidR="003A2546" w:rsidRPr="00982F06" w14:paraId="5BFB18D8" w14:textId="77777777" w:rsidTr="003A2546">
        <w:trPr>
          <w:trHeight w:val="255"/>
        </w:trPr>
        <w:tc>
          <w:tcPr>
            <w:tcW w:w="2830" w:type="dxa"/>
          </w:tcPr>
          <w:p w14:paraId="6A52A66D" w14:textId="77777777" w:rsidR="003A2546" w:rsidRPr="00F04A80" w:rsidRDefault="003A2546" w:rsidP="00B770D6">
            <w:pPr>
              <w:jc w:val="both"/>
              <w:rPr>
                <w:rFonts w:ascii="Times New Roman" w:hAnsi="Times New Roman"/>
              </w:rPr>
            </w:pPr>
            <w:r w:rsidRPr="00F04A80">
              <w:rPr>
                <w:rFonts w:ascii="Times New Roman" w:hAnsi="Times New Roman"/>
              </w:rPr>
              <w:t xml:space="preserve">Paraksts (ja attiecināms):  </w:t>
            </w:r>
          </w:p>
        </w:tc>
        <w:tc>
          <w:tcPr>
            <w:tcW w:w="1843" w:type="dxa"/>
          </w:tcPr>
          <w:p w14:paraId="7FC78141" w14:textId="77777777" w:rsidR="003A2546" w:rsidRPr="00982F06" w:rsidRDefault="003A2546" w:rsidP="00B770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23B69CC4" w14:textId="77777777" w:rsidR="003A2546" w:rsidRPr="00982F06" w:rsidRDefault="003A2546" w:rsidP="00B770D6">
            <w:pPr>
              <w:pStyle w:val="Sarakstarindkopa"/>
              <w:rPr>
                <w:b/>
                <w:color w:val="000000"/>
              </w:rPr>
            </w:pPr>
          </w:p>
        </w:tc>
        <w:tc>
          <w:tcPr>
            <w:tcW w:w="2126" w:type="dxa"/>
            <w:vMerge/>
          </w:tcPr>
          <w:p w14:paraId="7A9908FF" w14:textId="77777777" w:rsidR="003A2546" w:rsidRPr="00982F06" w:rsidRDefault="003A2546" w:rsidP="00B770D6">
            <w:pPr>
              <w:pStyle w:val="Sarakstarindkopa"/>
              <w:rPr>
                <w:b/>
                <w:color w:val="000000"/>
              </w:rPr>
            </w:pPr>
          </w:p>
        </w:tc>
      </w:tr>
    </w:tbl>
    <w:p w14:paraId="577346DA" w14:textId="77777777" w:rsidR="00533D5B" w:rsidRDefault="00533D5B"/>
    <w:sectPr w:rsidR="00533D5B" w:rsidSect="00335573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6C08"/>
    <w:multiLevelType w:val="hybridMultilevel"/>
    <w:tmpl w:val="5C521F0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5339C"/>
    <w:multiLevelType w:val="hybridMultilevel"/>
    <w:tmpl w:val="5B2C3F5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3A"/>
    <w:rsid w:val="000378AE"/>
    <w:rsid w:val="000957D2"/>
    <w:rsid w:val="001F2313"/>
    <w:rsid w:val="00247721"/>
    <w:rsid w:val="002672AF"/>
    <w:rsid w:val="002D7C3A"/>
    <w:rsid w:val="00327E23"/>
    <w:rsid w:val="00335573"/>
    <w:rsid w:val="003A2546"/>
    <w:rsid w:val="003B11A0"/>
    <w:rsid w:val="005134CA"/>
    <w:rsid w:val="00533D5B"/>
    <w:rsid w:val="006A60F6"/>
    <w:rsid w:val="007A6E2F"/>
    <w:rsid w:val="007A7E78"/>
    <w:rsid w:val="00850740"/>
    <w:rsid w:val="0089317A"/>
    <w:rsid w:val="008A123C"/>
    <w:rsid w:val="009601A7"/>
    <w:rsid w:val="009C6C12"/>
    <w:rsid w:val="009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87FACB"/>
  <w15:chartTrackingRefBased/>
  <w15:docId w15:val="{1FA82EA2-6C61-445F-8B38-FA1471D9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2D7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D7C3A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Bezatstarpm">
    <w:name w:val="No Spacing"/>
    <w:basedOn w:val="Parasts"/>
    <w:uiPriority w:val="1"/>
    <w:qFormat/>
    <w:rsid w:val="002D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H&amp;P List Paragraph,2,Colorful List - Accent 11,Strip,Colorful List - Accent 12,List Paragraph1,List1,Akapit z listą BS,Saraksta rindkopa1,Normal bullet 2,Bullet list"/>
    <w:basedOn w:val="Parasts"/>
    <w:link w:val="SarakstarindkopaRakstz"/>
    <w:qFormat/>
    <w:rsid w:val="002D7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2D7C3A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27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27E23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59"/>
    <w:unhideWhenUsed/>
    <w:rsid w:val="003A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2 Rakstz.,Colorful List - Accent 11 Rakstz.,Strip Rakstz.,Colorful List - Accent 12 Rakstz.,List Paragraph1 Rakstz.,List1 Rakstz.,Akapit z listą BS Rakstz.,Saraksta rindkopa1 Rakstz."/>
    <w:link w:val="Sarakstarindkopa"/>
    <w:qFormat/>
    <w:locked/>
    <w:rsid w:val="003A2546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epirkumi@ln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Sannikova</dc:creator>
  <cp:keywords/>
  <dc:description/>
  <cp:lastModifiedBy>Edgars Vorslovs</cp:lastModifiedBy>
  <cp:revision>7</cp:revision>
  <cp:lastPrinted>2021-12-21T14:44:00Z</cp:lastPrinted>
  <dcterms:created xsi:type="dcterms:W3CDTF">2021-12-20T13:37:00Z</dcterms:created>
  <dcterms:modified xsi:type="dcterms:W3CDTF">2021-12-21T15:14:00Z</dcterms:modified>
</cp:coreProperties>
</file>